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5114" w:type="pct"/>
        <w:tblInd w:w="-34" w:type="dxa"/>
        <w:tblLayout w:type="fixed"/>
        <w:tblLook w:val="01E0" w:firstRow="1" w:lastRow="1" w:firstColumn="1" w:lastColumn="1" w:noHBand="0" w:noVBand="0"/>
      </w:tblPr>
      <w:tblGrid>
        <w:gridCol w:w="9273"/>
      </w:tblGrid>
      <w:tr w:rsidR="0070608A" w:rsidRPr="00E154A9" w:rsidTr="00E25238">
        <w:tc>
          <w:tcPr>
            <w:tcW w:w="5000" w:type="pct"/>
          </w:tcPr>
          <w:p w:rsidR="0070608A" w:rsidRPr="00E154A9" w:rsidRDefault="0070608A" w:rsidP="0070608A">
            <w:pPr>
              <w:shd w:val="clear" w:color="auto" w:fill="FFFFFF"/>
              <w:contextualSpacing/>
              <w:jc w:val="center"/>
              <w:rPr>
                <w:b/>
                <w:sz w:val="22"/>
                <w:szCs w:val="22"/>
                <w:lang w:val="sk-SK"/>
              </w:rPr>
            </w:pPr>
            <w:r w:rsidRPr="00E154A9">
              <w:rPr>
                <w:b/>
                <w:sz w:val="22"/>
                <w:szCs w:val="22"/>
                <w:lang w:val="sk-SK"/>
              </w:rPr>
              <w:t>DOHODA O</w:t>
            </w:r>
            <w:r w:rsidR="0051096F" w:rsidRPr="00E154A9">
              <w:rPr>
                <w:b/>
                <w:sz w:val="22"/>
                <w:szCs w:val="22"/>
                <w:lang w:val="sk-SK"/>
              </w:rPr>
              <w:t> VÝKONE PRÁCE Z DOM</w:t>
            </w:r>
            <w:r w:rsidR="00CC493B">
              <w:rPr>
                <w:b/>
                <w:sz w:val="22"/>
                <w:szCs w:val="22"/>
                <w:lang w:val="sk-SK"/>
              </w:rPr>
              <w:t>U</w:t>
            </w:r>
          </w:p>
        </w:tc>
      </w:tr>
      <w:tr w:rsidR="0070608A" w:rsidRPr="00E154A9" w:rsidTr="00E25238">
        <w:tc>
          <w:tcPr>
            <w:tcW w:w="5000" w:type="pct"/>
          </w:tcPr>
          <w:p w:rsidR="004411B0" w:rsidRDefault="004411B0" w:rsidP="0070608A">
            <w:pPr>
              <w:shd w:val="clear" w:color="auto" w:fill="FFFFFF"/>
              <w:contextualSpacing/>
              <w:jc w:val="center"/>
              <w:rPr>
                <w:sz w:val="22"/>
                <w:szCs w:val="22"/>
                <w:lang w:val="sk-SK"/>
              </w:rPr>
            </w:pPr>
          </w:p>
          <w:p w:rsidR="004411B0" w:rsidRDefault="0070608A" w:rsidP="0070608A">
            <w:pPr>
              <w:shd w:val="clear" w:color="auto" w:fill="FFFFFF"/>
              <w:contextualSpacing/>
              <w:jc w:val="center"/>
              <w:rPr>
                <w:sz w:val="22"/>
                <w:szCs w:val="22"/>
                <w:lang w:val="sk-SK"/>
              </w:rPr>
            </w:pPr>
            <w:r w:rsidRPr="00E154A9">
              <w:rPr>
                <w:sz w:val="22"/>
                <w:szCs w:val="22"/>
                <w:lang w:val="sk-SK"/>
              </w:rPr>
              <w:t xml:space="preserve">uzatvorená podľa ustanovenia § 52 ods. </w:t>
            </w:r>
            <w:r w:rsidR="00520EED">
              <w:rPr>
                <w:sz w:val="22"/>
                <w:szCs w:val="22"/>
                <w:lang w:val="sk-SK"/>
              </w:rPr>
              <w:t>2</w:t>
            </w:r>
            <w:r w:rsidRPr="00E154A9">
              <w:rPr>
                <w:sz w:val="22"/>
                <w:szCs w:val="22"/>
                <w:lang w:val="sk-SK"/>
              </w:rPr>
              <w:t xml:space="preserve"> zákona č. 311/2001 Z. z. Zákonník práce v platnom znení </w:t>
            </w:r>
          </w:p>
          <w:p w:rsidR="0070608A" w:rsidRPr="00E154A9" w:rsidRDefault="0070608A" w:rsidP="0070608A">
            <w:pPr>
              <w:shd w:val="clear" w:color="auto" w:fill="FFFFFF"/>
              <w:contextualSpacing/>
              <w:jc w:val="center"/>
              <w:rPr>
                <w:sz w:val="22"/>
                <w:szCs w:val="22"/>
                <w:lang w:val="sk-SK"/>
              </w:rPr>
            </w:pPr>
            <w:r w:rsidRPr="00E154A9">
              <w:rPr>
                <w:sz w:val="22"/>
                <w:szCs w:val="22"/>
                <w:lang w:val="sk-SK"/>
              </w:rPr>
              <w:t>(ďalej ako „</w:t>
            </w:r>
            <w:r w:rsidRPr="00E154A9">
              <w:rPr>
                <w:b/>
                <w:sz w:val="22"/>
                <w:szCs w:val="22"/>
                <w:lang w:val="sk-SK"/>
              </w:rPr>
              <w:t>Dohoda</w:t>
            </w:r>
            <w:r w:rsidRPr="00E154A9">
              <w:rPr>
                <w:sz w:val="22"/>
                <w:szCs w:val="22"/>
                <w:lang w:val="sk-SK"/>
              </w:rPr>
              <w:t>“)</w:t>
            </w:r>
          </w:p>
        </w:tc>
      </w:tr>
      <w:tr w:rsidR="0070608A" w:rsidRPr="00E154A9" w:rsidTr="00E25238">
        <w:tc>
          <w:tcPr>
            <w:tcW w:w="5000" w:type="pct"/>
          </w:tcPr>
          <w:p w:rsidR="0070608A" w:rsidRPr="00E154A9" w:rsidRDefault="0070608A" w:rsidP="0070608A">
            <w:pPr>
              <w:contextualSpacing/>
              <w:jc w:val="center"/>
              <w:rPr>
                <w:b/>
                <w:sz w:val="22"/>
                <w:szCs w:val="22"/>
                <w:lang w:val="sk-SK"/>
              </w:rPr>
            </w:pPr>
          </w:p>
        </w:tc>
      </w:tr>
      <w:tr w:rsidR="0070608A" w:rsidRPr="00E154A9" w:rsidTr="00E25238">
        <w:tc>
          <w:tcPr>
            <w:tcW w:w="5000" w:type="pct"/>
          </w:tcPr>
          <w:p w:rsidR="0070608A" w:rsidRPr="00E154A9" w:rsidRDefault="0070608A" w:rsidP="0070608A">
            <w:pPr>
              <w:shd w:val="clear" w:color="auto" w:fill="FFFFFF"/>
              <w:contextualSpacing/>
              <w:jc w:val="both"/>
              <w:rPr>
                <w:sz w:val="22"/>
                <w:szCs w:val="22"/>
                <w:lang w:val="sk-SK"/>
              </w:rPr>
            </w:pPr>
            <w:r w:rsidRPr="00E154A9">
              <w:rPr>
                <w:sz w:val="22"/>
                <w:szCs w:val="22"/>
                <w:lang w:val="sk-SK"/>
              </w:rPr>
              <w:t xml:space="preserve">medzi: </w:t>
            </w:r>
          </w:p>
        </w:tc>
      </w:tr>
      <w:tr w:rsidR="0070608A" w:rsidRPr="00E154A9" w:rsidTr="00E25238">
        <w:tc>
          <w:tcPr>
            <w:tcW w:w="5000" w:type="pct"/>
          </w:tcPr>
          <w:p w:rsidR="0070608A" w:rsidRPr="00E154A9" w:rsidRDefault="0070608A" w:rsidP="0070608A">
            <w:pPr>
              <w:shd w:val="clear" w:color="auto" w:fill="FFFFFF"/>
              <w:contextualSpacing/>
              <w:jc w:val="both"/>
              <w:rPr>
                <w:sz w:val="22"/>
                <w:szCs w:val="22"/>
                <w:lang w:val="sk-SK"/>
              </w:rPr>
            </w:pPr>
          </w:p>
        </w:tc>
      </w:tr>
      <w:tr w:rsidR="0070608A" w:rsidRPr="00E154A9" w:rsidTr="00E25238">
        <w:tc>
          <w:tcPr>
            <w:tcW w:w="5000" w:type="pct"/>
          </w:tcPr>
          <w:p w:rsidR="0070608A" w:rsidRPr="00E154A9" w:rsidRDefault="006223A9" w:rsidP="0070608A">
            <w:pPr>
              <w:contextualSpacing/>
              <w:jc w:val="both"/>
              <w:rPr>
                <w:b/>
                <w:sz w:val="22"/>
                <w:szCs w:val="22"/>
                <w:lang w:val="sk-SK"/>
              </w:rPr>
            </w:pPr>
            <w:r>
              <w:rPr>
                <w:b/>
                <w:sz w:val="22"/>
                <w:szCs w:val="22"/>
                <w:lang w:val="sk-SK"/>
              </w:rPr>
              <w:t xml:space="preserve">ZAMESTNÁVATEĽ: </w:t>
            </w:r>
          </w:p>
          <w:p w:rsidR="006223A9" w:rsidRDefault="006223A9" w:rsidP="0070608A">
            <w:pPr>
              <w:contextualSpacing/>
              <w:jc w:val="both"/>
              <w:rPr>
                <w:b/>
                <w:bCs/>
                <w:sz w:val="22"/>
                <w:szCs w:val="22"/>
                <w:lang w:val="sk-SK"/>
              </w:rPr>
            </w:pPr>
          </w:p>
          <w:p w:rsidR="004411B0" w:rsidRPr="006223A9" w:rsidRDefault="006223A9" w:rsidP="0070608A">
            <w:pPr>
              <w:contextualSpacing/>
              <w:jc w:val="both"/>
              <w:rPr>
                <w:bCs/>
                <w:sz w:val="22"/>
                <w:szCs w:val="22"/>
                <w:lang w:val="sk-SK"/>
              </w:rPr>
            </w:pPr>
            <w:r>
              <w:rPr>
                <w:bCs/>
                <w:sz w:val="22"/>
                <w:szCs w:val="22"/>
                <w:lang w:val="sk-SK"/>
              </w:rPr>
              <w:t>Obchodné meno</w:t>
            </w:r>
            <w:r w:rsidR="004411B0" w:rsidRPr="006223A9">
              <w:rPr>
                <w:bCs/>
                <w:sz w:val="22"/>
                <w:szCs w:val="22"/>
                <w:lang w:val="sk-SK"/>
              </w:rPr>
              <w:t>:</w:t>
            </w:r>
            <w:r>
              <w:rPr>
                <w:bCs/>
                <w:sz w:val="22"/>
                <w:szCs w:val="22"/>
                <w:lang w:val="sk-SK"/>
              </w:rPr>
              <w:t xml:space="preserve"> .................................................................................................................................</w:t>
            </w:r>
          </w:p>
          <w:p w:rsidR="006223A9" w:rsidRDefault="0070608A" w:rsidP="0070608A">
            <w:pPr>
              <w:contextualSpacing/>
              <w:jc w:val="both"/>
              <w:rPr>
                <w:bCs/>
                <w:sz w:val="22"/>
                <w:szCs w:val="22"/>
                <w:lang w:val="sk-SK"/>
              </w:rPr>
            </w:pPr>
            <w:r w:rsidRPr="00E154A9">
              <w:rPr>
                <w:bCs/>
                <w:sz w:val="22"/>
                <w:szCs w:val="22"/>
                <w:lang w:val="sk-SK"/>
              </w:rPr>
              <w:t>so sídlom</w:t>
            </w:r>
            <w:r w:rsidR="004411B0">
              <w:rPr>
                <w:bCs/>
                <w:sz w:val="22"/>
                <w:szCs w:val="22"/>
                <w:lang w:val="sk-SK"/>
              </w:rPr>
              <w:t>:</w:t>
            </w:r>
            <w:r w:rsidRPr="00E154A9">
              <w:rPr>
                <w:bCs/>
                <w:sz w:val="22"/>
                <w:szCs w:val="22"/>
                <w:lang w:val="sk-SK"/>
              </w:rPr>
              <w:t xml:space="preserve"> </w:t>
            </w:r>
            <w:r w:rsidR="006223A9">
              <w:rPr>
                <w:bCs/>
                <w:sz w:val="22"/>
                <w:szCs w:val="22"/>
                <w:lang w:val="sk-SK"/>
              </w:rPr>
              <w:t>............................................................................................................................................</w:t>
            </w:r>
          </w:p>
          <w:p w:rsidR="0070608A" w:rsidRPr="00E154A9" w:rsidRDefault="0070608A" w:rsidP="0070608A">
            <w:pPr>
              <w:contextualSpacing/>
              <w:jc w:val="both"/>
              <w:rPr>
                <w:sz w:val="22"/>
                <w:szCs w:val="22"/>
                <w:lang w:val="sk-SK"/>
              </w:rPr>
            </w:pPr>
            <w:r w:rsidRPr="00E154A9">
              <w:rPr>
                <w:rStyle w:val="ra"/>
                <w:sz w:val="22"/>
                <w:szCs w:val="22"/>
                <w:lang w:val="sk-SK"/>
              </w:rPr>
              <w:t>IČO</w:t>
            </w:r>
            <w:r w:rsidR="006223A9">
              <w:rPr>
                <w:rStyle w:val="ra"/>
                <w:sz w:val="22"/>
                <w:szCs w:val="22"/>
                <w:lang w:val="sk-SK"/>
              </w:rPr>
              <w:t xml:space="preserve">: </w:t>
            </w:r>
            <w:r w:rsidR="006223A9">
              <w:rPr>
                <w:bCs/>
                <w:sz w:val="22"/>
                <w:szCs w:val="22"/>
                <w:lang w:val="sk-SK"/>
              </w:rPr>
              <w:t>.....................................................................................................................................................</w:t>
            </w:r>
          </w:p>
          <w:p w:rsidR="006223A9" w:rsidRDefault="0070608A" w:rsidP="0070608A">
            <w:pPr>
              <w:contextualSpacing/>
              <w:jc w:val="both"/>
              <w:rPr>
                <w:rStyle w:val="ra"/>
                <w:sz w:val="22"/>
                <w:szCs w:val="22"/>
                <w:lang w:val="sk-SK"/>
              </w:rPr>
            </w:pPr>
            <w:r w:rsidRPr="00E154A9">
              <w:rPr>
                <w:rStyle w:val="ra"/>
                <w:sz w:val="22"/>
                <w:szCs w:val="22"/>
                <w:lang w:val="sk-SK"/>
              </w:rPr>
              <w:t>zapísaná v obchodnom registri Okresného súdu</w:t>
            </w:r>
            <w:r w:rsidR="004411B0">
              <w:rPr>
                <w:rStyle w:val="ra"/>
                <w:sz w:val="22"/>
                <w:szCs w:val="22"/>
                <w:lang w:val="sk-SK"/>
              </w:rPr>
              <w:t>:</w:t>
            </w:r>
            <w:r w:rsidR="006223A9">
              <w:rPr>
                <w:rStyle w:val="ra"/>
                <w:sz w:val="22"/>
                <w:szCs w:val="22"/>
                <w:lang w:val="sk-SK"/>
              </w:rPr>
              <w:t xml:space="preserve"> .................................,</w:t>
            </w:r>
            <w:r w:rsidRPr="00E154A9">
              <w:rPr>
                <w:rStyle w:val="ra"/>
                <w:sz w:val="22"/>
                <w:szCs w:val="22"/>
                <w:lang w:val="sk-SK"/>
              </w:rPr>
              <w:t xml:space="preserve"> oddiel  </w:t>
            </w:r>
            <w:r w:rsidR="006223A9">
              <w:rPr>
                <w:rStyle w:val="ra"/>
                <w:sz w:val="22"/>
                <w:szCs w:val="22"/>
                <w:lang w:val="sk-SK"/>
              </w:rPr>
              <w:t>.................................</w:t>
            </w:r>
          </w:p>
          <w:p w:rsidR="0070608A" w:rsidRPr="00E154A9" w:rsidRDefault="0070608A" w:rsidP="0070608A">
            <w:pPr>
              <w:contextualSpacing/>
              <w:jc w:val="both"/>
              <w:rPr>
                <w:sz w:val="22"/>
                <w:szCs w:val="22"/>
                <w:lang w:val="sk-SK"/>
              </w:rPr>
            </w:pPr>
            <w:r w:rsidRPr="00E154A9">
              <w:rPr>
                <w:rStyle w:val="ra"/>
                <w:sz w:val="22"/>
                <w:szCs w:val="22"/>
                <w:lang w:val="sk-SK"/>
              </w:rPr>
              <w:t>vložka č.</w:t>
            </w:r>
            <w:r w:rsidR="004411B0">
              <w:rPr>
                <w:rStyle w:val="ra"/>
                <w:sz w:val="22"/>
                <w:szCs w:val="22"/>
                <w:lang w:val="sk-SK"/>
              </w:rPr>
              <w:t>:</w:t>
            </w:r>
            <w:r w:rsidRPr="00E154A9">
              <w:rPr>
                <w:sz w:val="22"/>
                <w:szCs w:val="22"/>
                <w:lang w:val="sk-SK"/>
              </w:rPr>
              <w:t xml:space="preserve"> </w:t>
            </w:r>
            <w:r w:rsidR="006223A9">
              <w:rPr>
                <w:sz w:val="22"/>
                <w:szCs w:val="22"/>
                <w:lang w:val="sk-SK"/>
              </w:rPr>
              <w:t>..............................................................................................................................................</w:t>
            </w:r>
          </w:p>
          <w:p w:rsidR="0070608A" w:rsidRPr="00E154A9" w:rsidRDefault="0070608A" w:rsidP="006223A9">
            <w:pPr>
              <w:contextualSpacing/>
              <w:jc w:val="both"/>
              <w:rPr>
                <w:sz w:val="22"/>
                <w:szCs w:val="22"/>
                <w:lang w:val="sk-SK"/>
              </w:rPr>
            </w:pPr>
            <w:r w:rsidRPr="00E154A9">
              <w:rPr>
                <w:sz w:val="22"/>
                <w:szCs w:val="22"/>
                <w:lang w:val="sk-SK"/>
              </w:rPr>
              <w:t>konajúca prostredníctvom</w:t>
            </w:r>
            <w:r w:rsidR="004411B0">
              <w:rPr>
                <w:sz w:val="22"/>
                <w:szCs w:val="22"/>
                <w:lang w:val="sk-SK"/>
              </w:rPr>
              <w:t>:</w:t>
            </w:r>
            <w:r w:rsidRPr="00E154A9">
              <w:rPr>
                <w:sz w:val="22"/>
                <w:szCs w:val="22"/>
                <w:lang w:val="sk-SK"/>
              </w:rPr>
              <w:t xml:space="preserve"> </w:t>
            </w:r>
            <w:r w:rsidR="006223A9">
              <w:rPr>
                <w:sz w:val="22"/>
                <w:szCs w:val="22"/>
                <w:lang w:val="sk-SK" w:eastAsia="cs-CZ"/>
              </w:rPr>
              <w:t>...................................................................................................................</w:t>
            </w:r>
          </w:p>
        </w:tc>
      </w:tr>
      <w:tr w:rsidR="0070608A" w:rsidRPr="00E154A9" w:rsidTr="00E25238">
        <w:trPr>
          <w:trHeight w:val="68"/>
        </w:trPr>
        <w:tc>
          <w:tcPr>
            <w:tcW w:w="5000" w:type="pct"/>
          </w:tcPr>
          <w:p w:rsidR="0070608A" w:rsidRPr="00E154A9" w:rsidRDefault="0070608A" w:rsidP="0070608A">
            <w:pPr>
              <w:widowControl w:val="0"/>
              <w:shd w:val="clear" w:color="auto" w:fill="FFFFFF"/>
              <w:autoSpaceDE w:val="0"/>
              <w:autoSpaceDN w:val="0"/>
              <w:adjustRightInd w:val="0"/>
              <w:contextualSpacing/>
              <w:jc w:val="both"/>
              <w:rPr>
                <w:b/>
                <w:sz w:val="22"/>
                <w:szCs w:val="22"/>
                <w:lang w:val="sk-SK" w:eastAsia="cs-CZ"/>
              </w:rPr>
            </w:pPr>
          </w:p>
        </w:tc>
      </w:tr>
      <w:tr w:rsidR="0070608A" w:rsidRPr="00E154A9" w:rsidTr="00E25238">
        <w:tc>
          <w:tcPr>
            <w:tcW w:w="5000" w:type="pct"/>
          </w:tcPr>
          <w:p w:rsidR="0070608A" w:rsidRPr="006223A9" w:rsidRDefault="0070608A" w:rsidP="0070608A">
            <w:pPr>
              <w:widowControl w:val="0"/>
              <w:shd w:val="clear" w:color="auto" w:fill="FFFFFF"/>
              <w:autoSpaceDE w:val="0"/>
              <w:autoSpaceDN w:val="0"/>
              <w:adjustRightInd w:val="0"/>
              <w:contextualSpacing/>
              <w:rPr>
                <w:i/>
                <w:color w:val="000000"/>
                <w:spacing w:val="-10"/>
                <w:sz w:val="22"/>
                <w:szCs w:val="22"/>
                <w:lang w:val="sk-SK"/>
              </w:rPr>
            </w:pPr>
            <w:r w:rsidRPr="006223A9">
              <w:rPr>
                <w:i/>
                <w:sz w:val="22"/>
                <w:szCs w:val="22"/>
                <w:lang w:val="sk-SK"/>
              </w:rPr>
              <w:t xml:space="preserve">(ďalej ako </w:t>
            </w:r>
            <w:r w:rsidRPr="006223A9">
              <w:rPr>
                <w:b/>
                <w:i/>
                <w:sz w:val="22"/>
                <w:szCs w:val="22"/>
                <w:lang w:val="sk-SK"/>
              </w:rPr>
              <w:t>„Zamestnávateľ“</w:t>
            </w:r>
            <w:r w:rsidRPr="006223A9">
              <w:rPr>
                <w:i/>
                <w:sz w:val="22"/>
                <w:szCs w:val="22"/>
                <w:lang w:val="sk-SK"/>
              </w:rPr>
              <w:t>)</w:t>
            </w:r>
          </w:p>
        </w:tc>
      </w:tr>
      <w:tr w:rsidR="0070608A" w:rsidRPr="00E154A9" w:rsidTr="00E25238">
        <w:tc>
          <w:tcPr>
            <w:tcW w:w="5000" w:type="pct"/>
          </w:tcPr>
          <w:p w:rsidR="0070608A" w:rsidRPr="00E154A9" w:rsidRDefault="0070608A" w:rsidP="0070608A">
            <w:pPr>
              <w:widowControl w:val="0"/>
              <w:shd w:val="clear" w:color="auto" w:fill="FFFFFF"/>
              <w:autoSpaceDE w:val="0"/>
              <w:autoSpaceDN w:val="0"/>
              <w:adjustRightInd w:val="0"/>
              <w:contextualSpacing/>
              <w:rPr>
                <w:color w:val="000000"/>
                <w:spacing w:val="-10"/>
                <w:sz w:val="22"/>
                <w:szCs w:val="22"/>
                <w:lang w:val="sk-SK"/>
              </w:rPr>
            </w:pPr>
          </w:p>
        </w:tc>
      </w:tr>
      <w:tr w:rsidR="0070608A" w:rsidRPr="00E154A9" w:rsidTr="00E25238">
        <w:tc>
          <w:tcPr>
            <w:tcW w:w="5000" w:type="pct"/>
          </w:tcPr>
          <w:p w:rsidR="0070608A" w:rsidRDefault="006223A9" w:rsidP="0070608A">
            <w:pPr>
              <w:widowControl w:val="0"/>
              <w:shd w:val="clear" w:color="auto" w:fill="FFFFFF"/>
              <w:autoSpaceDE w:val="0"/>
              <w:autoSpaceDN w:val="0"/>
              <w:adjustRightInd w:val="0"/>
              <w:contextualSpacing/>
              <w:rPr>
                <w:color w:val="000000"/>
                <w:spacing w:val="-10"/>
                <w:sz w:val="22"/>
                <w:szCs w:val="22"/>
                <w:lang w:val="sk-SK"/>
              </w:rPr>
            </w:pPr>
            <w:r>
              <w:rPr>
                <w:color w:val="000000"/>
                <w:spacing w:val="-10"/>
                <w:sz w:val="22"/>
                <w:szCs w:val="22"/>
                <w:lang w:val="sk-SK"/>
              </w:rPr>
              <w:t>a</w:t>
            </w:r>
          </w:p>
          <w:p w:rsidR="006223A9" w:rsidRPr="00E154A9" w:rsidRDefault="006223A9" w:rsidP="0070608A">
            <w:pPr>
              <w:widowControl w:val="0"/>
              <w:shd w:val="clear" w:color="auto" w:fill="FFFFFF"/>
              <w:autoSpaceDE w:val="0"/>
              <w:autoSpaceDN w:val="0"/>
              <w:adjustRightInd w:val="0"/>
              <w:contextualSpacing/>
              <w:rPr>
                <w:color w:val="000000"/>
                <w:spacing w:val="-10"/>
                <w:sz w:val="22"/>
                <w:szCs w:val="22"/>
                <w:lang w:val="sk-SK"/>
              </w:rPr>
            </w:pPr>
          </w:p>
        </w:tc>
      </w:tr>
      <w:tr w:rsidR="0070608A" w:rsidRPr="00E154A9" w:rsidTr="00E25238">
        <w:tc>
          <w:tcPr>
            <w:tcW w:w="5000" w:type="pct"/>
          </w:tcPr>
          <w:p w:rsidR="0070608A" w:rsidRDefault="006223A9" w:rsidP="0070608A">
            <w:pPr>
              <w:widowControl w:val="0"/>
              <w:shd w:val="clear" w:color="auto" w:fill="FFFFFF"/>
              <w:autoSpaceDE w:val="0"/>
              <w:autoSpaceDN w:val="0"/>
              <w:adjustRightInd w:val="0"/>
              <w:contextualSpacing/>
              <w:rPr>
                <w:b/>
                <w:color w:val="000000"/>
                <w:spacing w:val="-10"/>
                <w:sz w:val="22"/>
                <w:szCs w:val="22"/>
                <w:lang w:val="sk-SK"/>
              </w:rPr>
            </w:pPr>
            <w:r w:rsidRPr="006223A9">
              <w:rPr>
                <w:b/>
                <w:color w:val="000000"/>
                <w:spacing w:val="-10"/>
                <w:sz w:val="22"/>
                <w:szCs w:val="22"/>
                <w:lang w:val="sk-SK"/>
              </w:rPr>
              <w:t>ZAMESTNANEC:</w:t>
            </w:r>
          </w:p>
          <w:p w:rsidR="006223A9" w:rsidRPr="006223A9" w:rsidRDefault="006223A9" w:rsidP="0070608A">
            <w:pPr>
              <w:widowControl w:val="0"/>
              <w:shd w:val="clear" w:color="auto" w:fill="FFFFFF"/>
              <w:autoSpaceDE w:val="0"/>
              <w:autoSpaceDN w:val="0"/>
              <w:adjustRightInd w:val="0"/>
              <w:contextualSpacing/>
              <w:rPr>
                <w:b/>
                <w:color w:val="000000"/>
                <w:spacing w:val="-10"/>
                <w:sz w:val="22"/>
                <w:szCs w:val="22"/>
                <w:lang w:val="sk-SK"/>
              </w:rPr>
            </w:pPr>
          </w:p>
        </w:tc>
      </w:tr>
      <w:tr w:rsidR="0070608A" w:rsidRPr="00E154A9" w:rsidTr="00E25238">
        <w:tc>
          <w:tcPr>
            <w:tcW w:w="5000" w:type="pct"/>
          </w:tcPr>
          <w:p w:rsidR="006223A9" w:rsidRPr="006223A9" w:rsidRDefault="006223A9" w:rsidP="0070608A">
            <w:pPr>
              <w:widowControl w:val="0"/>
              <w:shd w:val="clear" w:color="auto" w:fill="FFFFFF"/>
              <w:autoSpaceDE w:val="0"/>
              <w:autoSpaceDN w:val="0"/>
              <w:adjustRightInd w:val="0"/>
              <w:contextualSpacing/>
              <w:rPr>
                <w:sz w:val="22"/>
                <w:szCs w:val="22"/>
                <w:lang w:val="sk-SK" w:eastAsia="cs-CZ"/>
              </w:rPr>
            </w:pPr>
            <w:r>
              <w:rPr>
                <w:sz w:val="22"/>
                <w:szCs w:val="22"/>
                <w:lang w:val="sk-SK" w:eastAsia="cs-CZ"/>
              </w:rPr>
              <w:t>M</w:t>
            </w:r>
            <w:r w:rsidR="004411B0" w:rsidRPr="006223A9">
              <w:rPr>
                <w:sz w:val="22"/>
                <w:szCs w:val="22"/>
                <w:lang w:val="sk-SK" w:eastAsia="cs-CZ"/>
              </w:rPr>
              <w:t>eno a</w:t>
            </w:r>
            <w:r w:rsidRPr="006223A9">
              <w:rPr>
                <w:sz w:val="22"/>
                <w:szCs w:val="22"/>
                <w:lang w:val="sk-SK" w:eastAsia="cs-CZ"/>
              </w:rPr>
              <w:t> </w:t>
            </w:r>
            <w:r w:rsidR="004411B0" w:rsidRPr="006223A9">
              <w:rPr>
                <w:sz w:val="22"/>
                <w:szCs w:val="22"/>
                <w:lang w:val="sk-SK" w:eastAsia="cs-CZ"/>
              </w:rPr>
              <w:t>priezvisko</w:t>
            </w:r>
            <w:r w:rsidRPr="006223A9">
              <w:rPr>
                <w:sz w:val="22"/>
                <w:szCs w:val="22"/>
                <w:lang w:val="sk-SK" w:eastAsia="cs-CZ"/>
              </w:rPr>
              <w:t>:</w:t>
            </w:r>
            <w:r>
              <w:rPr>
                <w:sz w:val="22"/>
                <w:szCs w:val="22"/>
                <w:lang w:val="sk-SK" w:eastAsia="cs-CZ"/>
              </w:rPr>
              <w:t xml:space="preserve"> </w:t>
            </w:r>
            <w:r>
              <w:rPr>
                <w:bCs/>
                <w:sz w:val="22"/>
                <w:szCs w:val="22"/>
                <w:lang w:val="sk-SK"/>
              </w:rPr>
              <w:t>...............................................................................................................................</w:t>
            </w:r>
          </w:p>
          <w:p w:rsidR="0070608A" w:rsidRPr="00E154A9" w:rsidRDefault="0070608A" w:rsidP="0070608A">
            <w:pPr>
              <w:widowControl w:val="0"/>
              <w:shd w:val="clear" w:color="auto" w:fill="FFFFFF"/>
              <w:autoSpaceDE w:val="0"/>
              <w:autoSpaceDN w:val="0"/>
              <w:adjustRightInd w:val="0"/>
              <w:contextualSpacing/>
              <w:rPr>
                <w:sz w:val="22"/>
                <w:szCs w:val="22"/>
                <w:lang w:val="sk-SK" w:eastAsia="cs-CZ"/>
              </w:rPr>
            </w:pPr>
            <w:r w:rsidRPr="00E154A9">
              <w:rPr>
                <w:sz w:val="22"/>
                <w:szCs w:val="22"/>
                <w:lang w:val="sk-SK"/>
              </w:rPr>
              <w:t>dátum narodenia</w:t>
            </w:r>
            <w:r w:rsidR="004411B0">
              <w:rPr>
                <w:sz w:val="22"/>
                <w:szCs w:val="22"/>
                <w:lang w:val="sk-SK"/>
              </w:rPr>
              <w:t>:</w:t>
            </w:r>
            <w:r w:rsidRPr="00E154A9">
              <w:rPr>
                <w:sz w:val="22"/>
                <w:szCs w:val="22"/>
                <w:lang w:val="sk-SK"/>
              </w:rPr>
              <w:t xml:space="preserve"> </w:t>
            </w:r>
            <w:r w:rsidR="006223A9">
              <w:rPr>
                <w:bCs/>
                <w:sz w:val="22"/>
                <w:szCs w:val="22"/>
                <w:lang w:val="sk-SK"/>
              </w:rPr>
              <w:t>..................................................................................................................................</w:t>
            </w:r>
          </w:p>
          <w:p w:rsidR="0070608A" w:rsidRPr="00E154A9" w:rsidRDefault="0070608A" w:rsidP="0070608A">
            <w:pPr>
              <w:widowControl w:val="0"/>
              <w:shd w:val="clear" w:color="auto" w:fill="FFFFFF"/>
              <w:autoSpaceDE w:val="0"/>
              <w:autoSpaceDN w:val="0"/>
              <w:adjustRightInd w:val="0"/>
              <w:contextualSpacing/>
              <w:rPr>
                <w:sz w:val="22"/>
                <w:szCs w:val="22"/>
                <w:lang w:val="sk-SK" w:eastAsia="cs-CZ"/>
              </w:rPr>
            </w:pPr>
            <w:r w:rsidRPr="00E154A9">
              <w:rPr>
                <w:sz w:val="22"/>
                <w:szCs w:val="22"/>
                <w:lang w:val="sk-SK"/>
              </w:rPr>
              <w:t>trvale bytom</w:t>
            </w:r>
            <w:r w:rsidR="004411B0">
              <w:rPr>
                <w:sz w:val="22"/>
                <w:szCs w:val="22"/>
                <w:lang w:val="sk-SK"/>
              </w:rPr>
              <w:t>:</w:t>
            </w:r>
            <w:r w:rsidRPr="00E154A9">
              <w:rPr>
                <w:sz w:val="22"/>
                <w:szCs w:val="22"/>
                <w:lang w:val="sk-SK"/>
              </w:rPr>
              <w:t xml:space="preserve"> </w:t>
            </w:r>
            <w:r w:rsidR="006223A9">
              <w:rPr>
                <w:bCs/>
                <w:sz w:val="22"/>
                <w:szCs w:val="22"/>
                <w:lang w:val="sk-SK"/>
              </w:rPr>
              <w:t>.........................................................................................................................................</w:t>
            </w:r>
          </w:p>
          <w:p w:rsidR="0070608A" w:rsidRPr="00E154A9" w:rsidRDefault="0070608A" w:rsidP="0070608A">
            <w:pPr>
              <w:widowControl w:val="0"/>
              <w:shd w:val="clear" w:color="auto" w:fill="FFFFFF"/>
              <w:autoSpaceDE w:val="0"/>
              <w:autoSpaceDN w:val="0"/>
              <w:adjustRightInd w:val="0"/>
              <w:contextualSpacing/>
              <w:rPr>
                <w:color w:val="000000"/>
                <w:spacing w:val="-10"/>
                <w:sz w:val="22"/>
                <w:szCs w:val="22"/>
                <w:lang w:val="sk-SK"/>
              </w:rPr>
            </w:pPr>
            <w:r w:rsidRPr="00E154A9">
              <w:rPr>
                <w:color w:val="000000"/>
                <w:spacing w:val="-10"/>
                <w:sz w:val="22"/>
                <w:szCs w:val="22"/>
                <w:lang w:val="sk-SK"/>
              </w:rPr>
              <w:t>korešpondenčná adresa</w:t>
            </w:r>
            <w:r w:rsidR="004411B0">
              <w:rPr>
                <w:color w:val="000000"/>
                <w:spacing w:val="-10"/>
                <w:sz w:val="22"/>
                <w:szCs w:val="22"/>
                <w:lang w:val="sk-SK"/>
              </w:rPr>
              <w:t>:</w:t>
            </w:r>
            <w:r w:rsidRPr="00E154A9">
              <w:rPr>
                <w:color w:val="000000"/>
                <w:spacing w:val="-10"/>
                <w:sz w:val="22"/>
                <w:szCs w:val="22"/>
                <w:lang w:val="sk-SK"/>
              </w:rPr>
              <w:t xml:space="preserve"> </w:t>
            </w:r>
            <w:r w:rsidR="006223A9">
              <w:rPr>
                <w:color w:val="000000"/>
                <w:spacing w:val="-10"/>
                <w:sz w:val="22"/>
                <w:szCs w:val="22"/>
                <w:lang w:val="sk-SK"/>
              </w:rPr>
              <w:t xml:space="preserve"> </w:t>
            </w:r>
            <w:r w:rsidR="006223A9">
              <w:rPr>
                <w:bCs/>
                <w:sz w:val="22"/>
                <w:szCs w:val="22"/>
                <w:lang w:val="sk-SK"/>
              </w:rPr>
              <w:t>............................................................................................................................</w:t>
            </w:r>
          </w:p>
        </w:tc>
      </w:tr>
      <w:tr w:rsidR="0070608A" w:rsidRPr="00E154A9" w:rsidTr="00E25238">
        <w:trPr>
          <w:trHeight w:val="68"/>
        </w:trPr>
        <w:tc>
          <w:tcPr>
            <w:tcW w:w="5000" w:type="pct"/>
          </w:tcPr>
          <w:p w:rsidR="0070608A" w:rsidRPr="00E154A9" w:rsidRDefault="0070608A" w:rsidP="0070608A">
            <w:pPr>
              <w:widowControl w:val="0"/>
              <w:shd w:val="clear" w:color="auto" w:fill="FFFFFF"/>
              <w:autoSpaceDE w:val="0"/>
              <w:autoSpaceDN w:val="0"/>
              <w:adjustRightInd w:val="0"/>
              <w:contextualSpacing/>
              <w:rPr>
                <w:sz w:val="22"/>
                <w:szCs w:val="22"/>
                <w:lang w:val="sk-SK"/>
              </w:rPr>
            </w:pPr>
          </w:p>
        </w:tc>
      </w:tr>
      <w:tr w:rsidR="0070608A" w:rsidRPr="00E154A9" w:rsidTr="00E25238">
        <w:tc>
          <w:tcPr>
            <w:tcW w:w="5000" w:type="pct"/>
          </w:tcPr>
          <w:p w:rsidR="0070608A" w:rsidRPr="006223A9" w:rsidRDefault="0070608A" w:rsidP="0070608A">
            <w:pPr>
              <w:widowControl w:val="0"/>
              <w:shd w:val="clear" w:color="auto" w:fill="FFFFFF"/>
              <w:autoSpaceDE w:val="0"/>
              <w:autoSpaceDN w:val="0"/>
              <w:adjustRightInd w:val="0"/>
              <w:contextualSpacing/>
              <w:rPr>
                <w:i/>
                <w:sz w:val="22"/>
                <w:szCs w:val="22"/>
                <w:lang w:val="sk-SK"/>
              </w:rPr>
            </w:pPr>
            <w:r w:rsidRPr="006223A9">
              <w:rPr>
                <w:i/>
                <w:sz w:val="22"/>
                <w:szCs w:val="22"/>
                <w:lang w:val="sk-SK"/>
              </w:rPr>
              <w:t xml:space="preserve">(ďalej ako </w:t>
            </w:r>
            <w:r w:rsidRPr="006223A9">
              <w:rPr>
                <w:b/>
                <w:i/>
                <w:sz w:val="22"/>
                <w:szCs w:val="22"/>
                <w:lang w:val="sk-SK"/>
              </w:rPr>
              <w:t>„Zamestnanec“</w:t>
            </w:r>
            <w:r w:rsidRPr="006223A9">
              <w:rPr>
                <w:i/>
                <w:sz w:val="22"/>
                <w:szCs w:val="22"/>
                <w:lang w:val="sk-SK"/>
              </w:rPr>
              <w:t>)</w:t>
            </w:r>
          </w:p>
        </w:tc>
      </w:tr>
      <w:tr w:rsidR="0070608A" w:rsidRPr="00E154A9" w:rsidTr="00E25238">
        <w:trPr>
          <w:trHeight w:val="79"/>
        </w:trPr>
        <w:tc>
          <w:tcPr>
            <w:tcW w:w="5000" w:type="pct"/>
          </w:tcPr>
          <w:p w:rsidR="0070608A" w:rsidRPr="00E154A9" w:rsidRDefault="0070608A" w:rsidP="0070608A">
            <w:pPr>
              <w:widowControl w:val="0"/>
              <w:shd w:val="clear" w:color="auto" w:fill="FFFFFF"/>
              <w:autoSpaceDE w:val="0"/>
              <w:autoSpaceDN w:val="0"/>
              <w:adjustRightInd w:val="0"/>
              <w:contextualSpacing/>
              <w:rPr>
                <w:sz w:val="22"/>
                <w:szCs w:val="22"/>
                <w:lang w:val="sk-SK"/>
              </w:rPr>
            </w:pPr>
          </w:p>
        </w:tc>
      </w:tr>
      <w:tr w:rsidR="0070608A" w:rsidRPr="00E154A9" w:rsidTr="00E25238">
        <w:trPr>
          <w:trHeight w:val="79"/>
        </w:trPr>
        <w:tc>
          <w:tcPr>
            <w:tcW w:w="5000" w:type="pct"/>
          </w:tcPr>
          <w:p w:rsidR="0070608A" w:rsidRPr="00E154A9" w:rsidRDefault="0070608A" w:rsidP="0070608A">
            <w:pPr>
              <w:widowControl w:val="0"/>
              <w:shd w:val="clear" w:color="auto" w:fill="FFFFFF"/>
              <w:autoSpaceDE w:val="0"/>
              <w:autoSpaceDN w:val="0"/>
              <w:adjustRightInd w:val="0"/>
              <w:contextualSpacing/>
              <w:rPr>
                <w:sz w:val="22"/>
                <w:szCs w:val="22"/>
                <w:lang w:val="sk-SK"/>
              </w:rPr>
            </w:pPr>
            <w:r w:rsidRPr="00E154A9">
              <w:rPr>
                <w:sz w:val="22"/>
                <w:szCs w:val="22"/>
                <w:lang w:val="sk-SK"/>
              </w:rPr>
              <w:t xml:space="preserve">(Zamestnávateľ a Zamestnanec </w:t>
            </w:r>
            <w:r w:rsidR="00FF6A9A" w:rsidRPr="00E154A9">
              <w:rPr>
                <w:sz w:val="22"/>
                <w:szCs w:val="22"/>
                <w:lang w:val="sk-SK"/>
              </w:rPr>
              <w:t>jednotlivo aj ako „</w:t>
            </w:r>
            <w:r w:rsidR="00FF6A9A" w:rsidRPr="00E154A9">
              <w:rPr>
                <w:b/>
                <w:bCs/>
                <w:sz w:val="22"/>
                <w:szCs w:val="22"/>
                <w:lang w:val="sk-SK"/>
              </w:rPr>
              <w:t>Strana</w:t>
            </w:r>
            <w:r w:rsidR="00FF6A9A" w:rsidRPr="00E154A9">
              <w:rPr>
                <w:sz w:val="22"/>
                <w:szCs w:val="22"/>
                <w:lang w:val="sk-SK"/>
              </w:rPr>
              <w:t xml:space="preserve">“ alebo </w:t>
            </w:r>
            <w:r w:rsidRPr="00E154A9">
              <w:rPr>
                <w:sz w:val="22"/>
                <w:szCs w:val="22"/>
                <w:lang w:val="sk-SK"/>
              </w:rPr>
              <w:t>spolu aj ako „</w:t>
            </w:r>
            <w:r w:rsidRPr="00E154A9">
              <w:rPr>
                <w:b/>
                <w:bCs/>
                <w:sz w:val="22"/>
                <w:szCs w:val="22"/>
                <w:lang w:val="sk-SK"/>
              </w:rPr>
              <w:t>Strany</w:t>
            </w:r>
            <w:r w:rsidRPr="00E154A9">
              <w:rPr>
                <w:sz w:val="22"/>
                <w:szCs w:val="22"/>
                <w:lang w:val="sk-SK"/>
              </w:rPr>
              <w:t>“)</w:t>
            </w:r>
          </w:p>
        </w:tc>
      </w:tr>
      <w:tr w:rsidR="0070608A" w:rsidRPr="00E154A9" w:rsidTr="00E25238">
        <w:trPr>
          <w:trHeight w:val="79"/>
        </w:trPr>
        <w:tc>
          <w:tcPr>
            <w:tcW w:w="5000" w:type="pct"/>
          </w:tcPr>
          <w:p w:rsidR="0070608A" w:rsidRPr="00E154A9" w:rsidRDefault="0070608A" w:rsidP="0070608A">
            <w:pPr>
              <w:widowControl w:val="0"/>
              <w:shd w:val="clear" w:color="auto" w:fill="FFFFFF"/>
              <w:autoSpaceDE w:val="0"/>
              <w:autoSpaceDN w:val="0"/>
              <w:adjustRightInd w:val="0"/>
              <w:contextualSpacing/>
              <w:rPr>
                <w:sz w:val="22"/>
                <w:szCs w:val="22"/>
                <w:lang w:val="sk-SK"/>
              </w:rPr>
            </w:pPr>
          </w:p>
        </w:tc>
      </w:tr>
      <w:tr w:rsidR="0070608A" w:rsidRPr="00E154A9" w:rsidTr="00E25238">
        <w:tc>
          <w:tcPr>
            <w:tcW w:w="5000" w:type="pct"/>
          </w:tcPr>
          <w:p w:rsidR="0070608A" w:rsidRPr="00E154A9" w:rsidRDefault="0070608A" w:rsidP="0070608A">
            <w:pPr>
              <w:widowControl w:val="0"/>
              <w:shd w:val="clear" w:color="auto" w:fill="FFFFFF"/>
              <w:tabs>
                <w:tab w:val="left" w:pos="567"/>
              </w:tabs>
              <w:autoSpaceDE w:val="0"/>
              <w:autoSpaceDN w:val="0"/>
              <w:adjustRightInd w:val="0"/>
              <w:contextualSpacing/>
              <w:jc w:val="both"/>
              <w:rPr>
                <w:sz w:val="22"/>
                <w:szCs w:val="22"/>
                <w:lang w:val="sk-SK"/>
              </w:rPr>
            </w:pPr>
            <w:r w:rsidRPr="00E154A9">
              <w:rPr>
                <w:sz w:val="22"/>
                <w:szCs w:val="22"/>
                <w:lang w:val="sk-SK"/>
              </w:rPr>
              <w:t>v nasledovnom znení:</w:t>
            </w:r>
          </w:p>
        </w:tc>
      </w:tr>
    </w:tbl>
    <w:p w:rsidR="00AD15EC" w:rsidRPr="00E154A9" w:rsidRDefault="007E3FA6" w:rsidP="0070608A">
      <w:pPr>
        <w:contextualSpacing/>
        <w:rPr>
          <w:sz w:val="22"/>
          <w:szCs w:val="22"/>
          <w:lang w:val="sk-SK"/>
        </w:rPr>
      </w:pPr>
    </w:p>
    <w:tbl>
      <w:tblPr>
        <w:tblW w:w="5114" w:type="pct"/>
        <w:tblInd w:w="-34" w:type="dxa"/>
        <w:tblLayout w:type="fixed"/>
        <w:tblLook w:val="01E0" w:firstRow="1" w:lastRow="1" w:firstColumn="1" w:lastColumn="1" w:noHBand="0" w:noVBand="0"/>
      </w:tblPr>
      <w:tblGrid>
        <w:gridCol w:w="9273"/>
      </w:tblGrid>
      <w:tr w:rsidR="0070608A" w:rsidRPr="00E154A9" w:rsidTr="00E25238">
        <w:tc>
          <w:tcPr>
            <w:tcW w:w="5000" w:type="pct"/>
          </w:tcPr>
          <w:p w:rsidR="0070608A" w:rsidRPr="00E154A9" w:rsidRDefault="0070608A" w:rsidP="0070608A">
            <w:pPr>
              <w:shd w:val="clear" w:color="auto" w:fill="FFFFFF"/>
              <w:contextualSpacing/>
              <w:jc w:val="center"/>
              <w:rPr>
                <w:sz w:val="22"/>
                <w:szCs w:val="22"/>
                <w:lang w:val="sk-SK"/>
              </w:rPr>
            </w:pPr>
            <w:r w:rsidRPr="00E154A9">
              <w:rPr>
                <w:b/>
                <w:sz w:val="22"/>
                <w:szCs w:val="22"/>
                <w:lang w:val="sk-SK"/>
              </w:rPr>
              <w:t>Článok I</w:t>
            </w:r>
          </w:p>
        </w:tc>
      </w:tr>
      <w:tr w:rsidR="0070608A" w:rsidRPr="00E154A9" w:rsidTr="00E25238">
        <w:tc>
          <w:tcPr>
            <w:tcW w:w="5000" w:type="pct"/>
          </w:tcPr>
          <w:p w:rsidR="0070608A" w:rsidRPr="00E154A9" w:rsidRDefault="0070608A" w:rsidP="0070608A">
            <w:pPr>
              <w:shd w:val="clear" w:color="auto" w:fill="FFFFFF"/>
              <w:contextualSpacing/>
              <w:jc w:val="center"/>
              <w:rPr>
                <w:sz w:val="22"/>
                <w:szCs w:val="22"/>
                <w:lang w:val="sk-SK"/>
              </w:rPr>
            </w:pPr>
            <w:r w:rsidRPr="00E154A9">
              <w:rPr>
                <w:b/>
                <w:sz w:val="22"/>
                <w:szCs w:val="22"/>
                <w:lang w:val="sk-SK"/>
              </w:rPr>
              <w:t>Účel Dohody</w:t>
            </w:r>
          </w:p>
        </w:tc>
      </w:tr>
      <w:tr w:rsidR="0070608A" w:rsidRPr="00E154A9" w:rsidTr="00E25238">
        <w:tc>
          <w:tcPr>
            <w:tcW w:w="5000" w:type="pct"/>
          </w:tcPr>
          <w:p w:rsidR="0070608A" w:rsidRPr="00E154A9" w:rsidRDefault="0070608A" w:rsidP="0070608A">
            <w:pPr>
              <w:shd w:val="clear" w:color="auto" w:fill="FFFFFF"/>
              <w:contextualSpacing/>
              <w:jc w:val="both"/>
              <w:rPr>
                <w:sz w:val="22"/>
                <w:szCs w:val="22"/>
                <w:lang w:val="sk-SK"/>
              </w:rPr>
            </w:pPr>
          </w:p>
        </w:tc>
      </w:tr>
      <w:tr w:rsidR="0070608A" w:rsidRPr="00E154A9" w:rsidTr="00E25238">
        <w:tc>
          <w:tcPr>
            <w:tcW w:w="5000" w:type="pct"/>
          </w:tcPr>
          <w:p w:rsidR="0070608A" w:rsidRPr="00E154A9" w:rsidRDefault="0070608A" w:rsidP="006223A9">
            <w:pPr>
              <w:pStyle w:val="Odsekzoznamu"/>
              <w:numPr>
                <w:ilvl w:val="0"/>
                <w:numId w:val="5"/>
              </w:numPr>
              <w:shd w:val="clear" w:color="auto" w:fill="FFFFFF"/>
              <w:ind w:left="352"/>
              <w:contextualSpacing/>
              <w:jc w:val="both"/>
              <w:rPr>
                <w:sz w:val="22"/>
                <w:szCs w:val="22"/>
              </w:rPr>
            </w:pPr>
            <w:r w:rsidRPr="00E154A9">
              <w:rPr>
                <w:sz w:val="22"/>
                <w:szCs w:val="22"/>
              </w:rPr>
              <w:t xml:space="preserve">Zamestnávateľ a Zamestnanec uzatvorili dňa </w:t>
            </w:r>
            <w:r w:rsidR="006223A9">
              <w:rPr>
                <w:sz w:val="22"/>
                <w:szCs w:val="22"/>
                <w:lang w:eastAsia="cs-CZ"/>
              </w:rPr>
              <w:t>....................</w:t>
            </w:r>
            <w:r w:rsidRPr="00E154A9">
              <w:rPr>
                <w:sz w:val="22"/>
                <w:szCs w:val="22"/>
                <w:lang w:eastAsia="cs-CZ"/>
              </w:rPr>
              <w:t xml:space="preserve"> </w:t>
            </w:r>
            <w:r w:rsidRPr="00E154A9">
              <w:rPr>
                <w:sz w:val="22"/>
                <w:szCs w:val="22"/>
              </w:rPr>
              <w:t>pracovnú zmluvu</w:t>
            </w:r>
            <w:r w:rsidR="00BD271C" w:rsidRPr="00E154A9">
              <w:rPr>
                <w:sz w:val="22"/>
                <w:szCs w:val="22"/>
              </w:rPr>
              <w:t xml:space="preserve"> (ďalej ako „</w:t>
            </w:r>
            <w:r w:rsidR="00BD271C" w:rsidRPr="00E154A9">
              <w:rPr>
                <w:b/>
                <w:bCs/>
                <w:sz w:val="22"/>
                <w:szCs w:val="22"/>
              </w:rPr>
              <w:t>Pracovná zmluva</w:t>
            </w:r>
            <w:r w:rsidR="00BD271C" w:rsidRPr="00E154A9">
              <w:rPr>
                <w:sz w:val="22"/>
                <w:szCs w:val="22"/>
              </w:rPr>
              <w:t>“)</w:t>
            </w:r>
            <w:r w:rsidRPr="00E154A9">
              <w:rPr>
                <w:sz w:val="22"/>
                <w:szCs w:val="22"/>
              </w:rPr>
              <w:t>. Ku dňu podpisu Dohody pracovnoprávny vzťah medzi Zamestnávateľom a Zamestnancom naďalej trvá.</w:t>
            </w:r>
          </w:p>
        </w:tc>
      </w:tr>
      <w:tr w:rsidR="0070608A" w:rsidRPr="00E154A9" w:rsidTr="00E25238">
        <w:trPr>
          <w:trHeight w:val="68"/>
        </w:trPr>
        <w:tc>
          <w:tcPr>
            <w:tcW w:w="5000" w:type="pct"/>
          </w:tcPr>
          <w:p w:rsidR="0070608A" w:rsidRPr="00E154A9" w:rsidRDefault="0070608A" w:rsidP="00BA7486">
            <w:pPr>
              <w:pStyle w:val="Odsekzoznamu"/>
              <w:shd w:val="clear" w:color="auto" w:fill="FFFFFF"/>
              <w:ind w:left="352"/>
              <w:contextualSpacing/>
              <w:jc w:val="both"/>
              <w:rPr>
                <w:sz w:val="22"/>
                <w:szCs w:val="22"/>
              </w:rPr>
            </w:pPr>
          </w:p>
        </w:tc>
      </w:tr>
      <w:tr w:rsidR="0070608A" w:rsidRPr="00E154A9" w:rsidTr="00E25238">
        <w:tc>
          <w:tcPr>
            <w:tcW w:w="5000" w:type="pct"/>
          </w:tcPr>
          <w:p w:rsidR="0070608A" w:rsidRPr="00E154A9" w:rsidRDefault="00BD271C" w:rsidP="00017889">
            <w:pPr>
              <w:pStyle w:val="Odsekzoznamu"/>
              <w:numPr>
                <w:ilvl w:val="0"/>
                <w:numId w:val="5"/>
              </w:numPr>
              <w:shd w:val="clear" w:color="auto" w:fill="FFFFFF"/>
              <w:ind w:left="352"/>
              <w:contextualSpacing/>
              <w:jc w:val="both"/>
              <w:rPr>
                <w:sz w:val="22"/>
                <w:szCs w:val="22"/>
              </w:rPr>
            </w:pPr>
            <w:r w:rsidRPr="00E154A9">
              <w:rPr>
                <w:sz w:val="22"/>
                <w:szCs w:val="22"/>
              </w:rPr>
              <w:t>Zamestnanec vykonáva pre Zamestnávateľa podľa Pracovnej zmluvy prácu na pracovnej pozícii</w:t>
            </w:r>
            <w:r w:rsidR="00017889">
              <w:rPr>
                <w:sz w:val="22"/>
                <w:szCs w:val="22"/>
              </w:rPr>
              <w:t xml:space="preserve"> ........................................................</w:t>
            </w:r>
            <w:r w:rsidRPr="00E154A9">
              <w:rPr>
                <w:sz w:val="22"/>
                <w:szCs w:val="22"/>
                <w:lang w:eastAsia="cs-CZ"/>
              </w:rPr>
              <w:t>, pričom miesto výkonu práce je</w:t>
            </w:r>
            <w:r w:rsidR="00017889">
              <w:rPr>
                <w:sz w:val="22"/>
                <w:szCs w:val="22"/>
                <w:lang w:eastAsia="cs-CZ"/>
              </w:rPr>
              <w:t xml:space="preserve"> .................................................</w:t>
            </w:r>
            <w:r w:rsidR="004411B0">
              <w:rPr>
                <w:sz w:val="22"/>
                <w:szCs w:val="22"/>
                <w:lang w:eastAsia="cs-CZ"/>
              </w:rPr>
              <w:t>.</w:t>
            </w:r>
          </w:p>
        </w:tc>
      </w:tr>
      <w:tr w:rsidR="0070608A" w:rsidRPr="00E154A9" w:rsidTr="00E25238">
        <w:tc>
          <w:tcPr>
            <w:tcW w:w="5000" w:type="pct"/>
          </w:tcPr>
          <w:p w:rsidR="0070608A" w:rsidRPr="00E154A9" w:rsidRDefault="0070608A" w:rsidP="00BA7486">
            <w:pPr>
              <w:pStyle w:val="Odsekzoznamu"/>
              <w:shd w:val="clear" w:color="auto" w:fill="FFFFFF"/>
              <w:ind w:left="352"/>
              <w:contextualSpacing/>
              <w:jc w:val="both"/>
              <w:rPr>
                <w:sz w:val="22"/>
                <w:szCs w:val="22"/>
              </w:rPr>
            </w:pPr>
          </w:p>
        </w:tc>
      </w:tr>
      <w:tr w:rsidR="0070608A" w:rsidRPr="00E154A9" w:rsidTr="00E25238">
        <w:tc>
          <w:tcPr>
            <w:tcW w:w="5000" w:type="pct"/>
          </w:tcPr>
          <w:p w:rsidR="00BD271C" w:rsidRPr="00E154A9" w:rsidRDefault="0070608A" w:rsidP="00BA7486">
            <w:pPr>
              <w:pStyle w:val="Odsekzoznamu"/>
              <w:numPr>
                <w:ilvl w:val="0"/>
                <w:numId w:val="5"/>
              </w:numPr>
              <w:shd w:val="clear" w:color="auto" w:fill="FFFFFF"/>
              <w:ind w:left="352"/>
              <w:contextualSpacing/>
              <w:jc w:val="both"/>
              <w:rPr>
                <w:sz w:val="22"/>
                <w:szCs w:val="22"/>
              </w:rPr>
            </w:pPr>
            <w:r w:rsidRPr="00E154A9">
              <w:rPr>
                <w:sz w:val="22"/>
                <w:szCs w:val="22"/>
              </w:rPr>
              <w:t>Účelom Dohody je vymedz</w:t>
            </w:r>
            <w:r w:rsidR="00BD271C" w:rsidRPr="00E154A9">
              <w:rPr>
                <w:sz w:val="22"/>
                <w:szCs w:val="22"/>
              </w:rPr>
              <w:t xml:space="preserve">enie možnosti Zamestnanca vykonávať prácu príležitostne alebo za mimoriadnych okolností </w:t>
            </w:r>
            <w:r w:rsidR="00520EED">
              <w:rPr>
                <w:sz w:val="22"/>
                <w:szCs w:val="22"/>
              </w:rPr>
              <w:t>z domácnosti Zamestnanca</w:t>
            </w:r>
            <w:r w:rsidR="00BD271C" w:rsidRPr="00E154A9">
              <w:rPr>
                <w:sz w:val="22"/>
                <w:szCs w:val="22"/>
              </w:rPr>
              <w:t>.</w:t>
            </w:r>
          </w:p>
          <w:p w:rsidR="0070608A" w:rsidRPr="00E154A9" w:rsidRDefault="0070608A" w:rsidP="00BA7486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left="352"/>
              <w:contextualSpacing/>
              <w:jc w:val="both"/>
              <w:rPr>
                <w:sz w:val="22"/>
                <w:szCs w:val="22"/>
                <w:lang w:val="sk-SK"/>
              </w:rPr>
            </w:pPr>
          </w:p>
        </w:tc>
      </w:tr>
      <w:tr w:rsidR="0070608A" w:rsidRPr="00E154A9" w:rsidTr="00E25238">
        <w:tc>
          <w:tcPr>
            <w:tcW w:w="5000" w:type="pct"/>
          </w:tcPr>
          <w:p w:rsidR="0070608A" w:rsidRPr="00E154A9" w:rsidRDefault="0070608A" w:rsidP="0070608A">
            <w:pPr>
              <w:shd w:val="clear" w:color="auto" w:fill="FFFFFF"/>
              <w:contextualSpacing/>
              <w:jc w:val="center"/>
              <w:rPr>
                <w:sz w:val="22"/>
                <w:szCs w:val="22"/>
                <w:lang w:val="sk-SK"/>
              </w:rPr>
            </w:pPr>
            <w:r w:rsidRPr="00E154A9">
              <w:rPr>
                <w:b/>
                <w:sz w:val="22"/>
                <w:szCs w:val="22"/>
                <w:lang w:val="sk-SK"/>
              </w:rPr>
              <w:t>Článok II</w:t>
            </w:r>
          </w:p>
        </w:tc>
      </w:tr>
      <w:tr w:rsidR="0070608A" w:rsidRPr="00E154A9" w:rsidTr="00E25238">
        <w:tc>
          <w:tcPr>
            <w:tcW w:w="5000" w:type="pct"/>
          </w:tcPr>
          <w:p w:rsidR="0070608A" w:rsidRPr="00E154A9" w:rsidRDefault="0070608A" w:rsidP="0070608A">
            <w:pPr>
              <w:shd w:val="clear" w:color="auto" w:fill="FFFFFF"/>
              <w:contextualSpacing/>
              <w:jc w:val="center"/>
              <w:rPr>
                <w:sz w:val="22"/>
                <w:szCs w:val="22"/>
                <w:lang w:val="sk-SK"/>
              </w:rPr>
            </w:pPr>
            <w:r w:rsidRPr="00E154A9">
              <w:rPr>
                <w:b/>
                <w:sz w:val="22"/>
                <w:szCs w:val="22"/>
                <w:lang w:val="sk-SK"/>
              </w:rPr>
              <w:t>Predmet Dohody</w:t>
            </w:r>
          </w:p>
        </w:tc>
      </w:tr>
      <w:tr w:rsidR="0070608A" w:rsidRPr="00E154A9" w:rsidTr="00E25238">
        <w:tc>
          <w:tcPr>
            <w:tcW w:w="5000" w:type="pct"/>
          </w:tcPr>
          <w:p w:rsidR="0070608A" w:rsidRPr="00E154A9" w:rsidRDefault="0070608A" w:rsidP="0070608A">
            <w:pPr>
              <w:shd w:val="clear" w:color="auto" w:fill="FFFFFF"/>
              <w:contextualSpacing/>
              <w:jc w:val="both"/>
              <w:rPr>
                <w:sz w:val="22"/>
                <w:szCs w:val="22"/>
                <w:lang w:val="sk-SK"/>
              </w:rPr>
            </w:pPr>
          </w:p>
        </w:tc>
      </w:tr>
      <w:tr w:rsidR="0070608A" w:rsidRPr="00E154A9" w:rsidTr="00E25238">
        <w:tc>
          <w:tcPr>
            <w:tcW w:w="5000" w:type="pct"/>
          </w:tcPr>
          <w:p w:rsidR="0070608A" w:rsidRPr="00E154A9" w:rsidRDefault="00520EED" w:rsidP="00BA7486">
            <w:pPr>
              <w:pStyle w:val="Odsekzoznamu"/>
              <w:numPr>
                <w:ilvl w:val="0"/>
                <w:numId w:val="6"/>
              </w:numPr>
              <w:shd w:val="clear" w:color="auto" w:fill="FFFFFF"/>
              <w:ind w:left="352" w:hanging="352"/>
              <w:contextualSpacing/>
              <w:jc w:val="both"/>
              <w:rPr>
                <w:sz w:val="22"/>
                <w:szCs w:val="22"/>
              </w:rPr>
            </w:pPr>
            <w:r w:rsidRPr="00E154A9">
              <w:rPr>
                <w:sz w:val="22"/>
                <w:szCs w:val="22"/>
              </w:rPr>
              <w:t>Zamest</w:t>
            </w:r>
            <w:r>
              <w:rPr>
                <w:sz w:val="22"/>
                <w:szCs w:val="22"/>
              </w:rPr>
              <w:t>návateľ</w:t>
            </w:r>
            <w:r w:rsidRPr="00E154A9">
              <w:rPr>
                <w:sz w:val="22"/>
                <w:szCs w:val="22"/>
              </w:rPr>
              <w:t xml:space="preserve"> </w:t>
            </w:r>
            <w:r w:rsidR="0070608A" w:rsidRPr="00E154A9">
              <w:rPr>
                <w:sz w:val="22"/>
                <w:szCs w:val="22"/>
              </w:rPr>
              <w:t>dáva svoj výslovný súhlas na to, aby</w:t>
            </w:r>
            <w:r w:rsidR="00FF6A9A" w:rsidRPr="00E154A9">
              <w:rPr>
                <w:sz w:val="22"/>
                <w:szCs w:val="22"/>
              </w:rPr>
              <w:t xml:space="preserve"> </w:t>
            </w:r>
            <w:r w:rsidR="00CC493B">
              <w:rPr>
                <w:sz w:val="22"/>
                <w:szCs w:val="22"/>
              </w:rPr>
              <w:t xml:space="preserve">Zamestnanec </w:t>
            </w:r>
            <w:r w:rsidR="00FF6A9A" w:rsidRPr="00E154A9">
              <w:rPr>
                <w:sz w:val="22"/>
                <w:szCs w:val="22"/>
              </w:rPr>
              <w:t xml:space="preserve">vykonával </w:t>
            </w:r>
            <w:r w:rsidR="00CC493B">
              <w:rPr>
                <w:sz w:val="22"/>
                <w:szCs w:val="22"/>
              </w:rPr>
              <w:t xml:space="preserve">pre Zamestnávateľa </w:t>
            </w:r>
            <w:r w:rsidR="00FF6A9A" w:rsidRPr="00E154A9">
              <w:rPr>
                <w:sz w:val="22"/>
                <w:szCs w:val="22"/>
              </w:rPr>
              <w:t xml:space="preserve">prácu príležitostne alebo za mimoriadnych okolností </w:t>
            </w:r>
            <w:r>
              <w:rPr>
                <w:sz w:val="22"/>
                <w:szCs w:val="22"/>
              </w:rPr>
              <w:t>zo svojej domácnosti.</w:t>
            </w:r>
          </w:p>
        </w:tc>
      </w:tr>
      <w:tr w:rsidR="0070608A" w:rsidRPr="00E154A9" w:rsidTr="00E25238">
        <w:tc>
          <w:tcPr>
            <w:tcW w:w="5000" w:type="pct"/>
          </w:tcPr>
          <w:p w:rsidR="0070608A" w:rsidRPr="00E154A9" w:rsidRDefault="0070608A" w:rsidP="00BA7486">
            <w:pPr>
              <w:pStyle w:val="Odsekzoznamu"/>
              <w:shd w:val="clear" w:color="auto" w:fill="FFFFFF"/>
              <w:ind w:left="352"/>
              <w:contextualSpacing/>
              <w:jc w:val="both"/>
              <w:rPr>
                <w:sz w:val="22"/>
                <w:szCs w:val="22"/>
              </w:rPr>
            </w:pPr>
          </w:p>
        </w:tc>
      </w:tr>
      <w:tr w:rsidR="00FF6A9A" w:rsidRPr="00E154A9" w:rsidTr="00E25238">
        <w:tc>
          <w:tcPr>
            <w:tcW w:w="5000" w:type="pct"/>
          </w:tcPr>
          <w:p w:rsidR="00FF6A9A" w:rsidRPr="00E154A9" w:rsidRDefault="00FF6A9A" w:rsidP="00BA7486">
            <w:pPr>
              <w:pStyle w:val="Odsekzoznamu"/>
              <w:numPr>
                <w:ilvl w:val="0"/>
                <w:numId w:val="6"/>
              </w:numPr>
              <w:shd w:val="clear" w:color="auto" w:fill="FFFFFF"/>
              <w:ind w:left="352" w:hanging="352"/>
              <w:contextualSpacing/>
              <w:jc w:val="both"/>
              <w:rPr>
                <w:sz w:val="22"/>
                <w:szCs w:val="22"/>
              </w:rPr>
            </w:pPr>
            <w:r w:rsidRPr="00E154A9">
              <w:rPr>
                <w:sz w:val="22"/>
                <w:szCs w:val="22"/>
              </w:rPr>
              <w:t>Strany potvrdzujú, že druh práce, ktorý Zamestnanec vykonáva podľa Pracovnej zmluvy</w:t>
            </w:r>
            <w:r w:rsidR="004411B0">
              <w:rPr>
                <w:sz w:val="22"/>
                <w:szCs w:val="22"/>
              </w:rPr>
              <w:t>,</w:t>
            </w:r>
            <w:r w:rsidRPr="00E154A9">
              <w:rPr>
                <w:sz w:val="22"/>
                <w:szCs w:val="22"/>
              </w:rPr>
              <w:t xml:space="preserve"> umožňuje výkon práce </w:t>
            </w:r>
            <w:r w:rsidR="00520EED">
              <w:rPr>
                <w:sz w:val="22"/>
                <w:szCs w:val="22"/>
              </w:rPr>
              <w:t>z domácnosti Zamestnanca</w:t>
            </w:r>
            <w:r w:rsidRPr="00E154A9">
              <w:rPr>
                <w:sz w:val="22"/>
                <w:szCs w:val="22"/>
              </w:rPr>
              <w:t>.</w:t>
            </w:r>
          </w:p>
        </w:tc>
      </w:tr>
      <w:tr w:rsidR="0070608A" w:rsidRPr="00E154A9" w:rsidTr="00E25238">
        <w:tc>
          <w:tcPr>
            <w:tcW w:w="5000" w:type="pct"/>
          </w:tcPr>
          <w:p w:rsidR="0070608A" w:rsidRPr="00E154A9" w:rsidRDefault="0070608A" w:rsidP="00BA7486">
            <w:pPr>
              <w:pStyle w:val="Odsekzoznamu"/>
              <w:shd w:val="clear" w:color="auto" w:fill="FFFFFF"/>
              <w:ind w:left="352"/>
              <w:contextualSpacing/>
              <w:jc w:val="both"/>
              <w:rPr>
                <w:sz w:val="22"/>
                <w:szCs w:val="22"/>
              </w:rPr>
            </w:pPr>
          </w:p>
        </w:tc>
      </w:tr>
      <w:tr w:rsidR="0051096F" w:rsidRPr="00E154A9" w:rsidTr="00D2486B">
        <w:tc>
          <w:tcPr>
            <w:tcW w:w="5000" w:type="pct"/>
            <w:shd w:val="clear" w:color="auto" w:fill="auto"/>
          </w:tcPr>
          <w:p w:rsidR="0051096F" w:rsidRPr="00D2486B" w:rsidRDefault="0051096F" w:rsidP="00BA7486">
            <w:pPr>
              <w:pStyle w:val="Odsekzoznamu"/>
              <w:numPr>
                <w:ilvl w:val="0"/>
                <w:numId w:val="6"/>
              </w:numPr>
              <w:shd w:val="clear" w:color="auto" w:fill="FFFFFF"/>
              <w:ind w:left="352" w:hanging="352"/>
              <w:contextualSpacing/>
              <w:jc w:val="both"/>
              <w:rPr>
                <w:sz w:val="22"/>
                <w:szCs w:val="22"/>
              </w:rPr>
            </w:pPr>
            <w:r w:rsidRPr="00D2486B">
              <w:rPr>
                <w:sz w:val="22"/>
                <w:szCs w:val="22"/>
                <w:highlight w:val="yellow"/>
              </w:rPr>
              <w:lastRenderedPageBreak/>
              <w:t>Za mimoriadne okolnosti sa považujú</w:t>
            </w:r>
            <w:r w:rsidR="00E154A9" w:rsidRPr="00D2486B">
              <w:rPr>
                <w:sz w:val="22"/>
                <w:szCs w:val="22"/>
                <w:highlight w:val="yellow"/>
              </w:rPr>
              <w:t xml:space="preserve"> najmä*</w:t>
            </w:r>
            <w:r w:rsidRPr="00D2486B">
              <w:rPr>
                <w:sz w:val="22"/>
                <w:szCs w:val="22"/>
                <w:highlight w:val="yellow"/>
              </w:rPr>
              <w:t>:</w:t>
            </w:r>
          </w:p>
        </w:tc>
      </w:tr>
      <w:tr w:rsidR="006E3A82" w:rsidRPr="00E154A9" w:rsidTr="00D2486B">
        <w:tc>
          <w:tcPr>
            <w:tcW w:w="5000" w:type="pct"/>
            <w:shd w:val="clear" w:color="auto" w:fill="auto"/>
          </w:tcPr>
          <w:p w:rsidR="006E3A82" w:rsidRPr="00D2486B" w:rsidRDefault="006E3A82" w:rsidP="00D2486B">
            <w:pPr>
              <w:pStyle w:val="Odsekzoznamu"/>
              <w:numPr>
                <w:ilvl w:val="0"/>
                <w:numId w:val="8"/>
              </w:numPr>
              <w:contextualSpacing/>
              <w:jc w:val="both"/>
              <w:rPr>
                <w:sz w:val="22"/>
                <w:szCs w:val="22"/>
              </w:rPr>
            </w:pPr>
            <w:r w:rsidRPr="00D2486B">
              <w:rPr>
                <w:sz w:val="22"/>
                <w:szCs w:val="22"/>
              </w:rPr>
              <w:t>preventívn</w:t>
            </w:r>
            <w:r w:rsidR="00E154A9" w:rsidRPr="00D2486B">
              <w:rPr>
                <w:sz w:val="22"/>
                <w:szCs w:val="22"/>
              </w:rPr>
              <w:t>e</w:t>
            </w:r>
            <w:r w:rsidRPr="00D2486B">
              <w:rPr>
                <w:sz w:val="22"/>
                <w:szCs w:val="22"/>
              </w:rPr>
              <w:t xml:space="preserve"> opatren</w:t>
            </w:r>
            <w:r w:rsidR="00E154A9" w:rsidRPr="00D2486B">
              <w:rPr>
                <w:sz w:val="22"/>
                <w:szCs w:val="22"/>
              </w:rPr>
              <w:t>ia zavedené Zamestnávateľom</w:t>
            </w:r>
            <w:r w:rsidRPr="00D2486B">
              <w:rPr>
                <w:sz w:val="22"/>
                <w:szCs w:val="22"/>
              </w:rPr>
              <w:t xml:space="preserve"> v súvislosti s rizikom šírenia ochorenia </w:t>
            </w:r>
            <w:proofErr w:type="spellStart"/>
            <w:r w:rsidRPr="00D2486B">
              <w:rPr>
                <w:sz w:val="22"/>
                <w:szCs w:val="22"/>
              </w:rPr>
              <w:t>COVID</w:t>
            </w:r>
            <w:proofErr w:type="spellEnd"/>
            <w:r w:rsidRPr="00D2486B">
              <w:rPr>
                <w:sz w:val="22"/>
                <w:szCs w:val="22"/>
              </w:rPr>
              <w:t xml:space="preserve">-19 spôsobeným </w:t>
            </w:r>
            <w:proofErr w:type="spellStart"/>
            <w:r w:rsidRPr="00D2486B">
              <w:rPr>
                <w:sz w:val="22"/>
                <w:szCs w:val="22"/>
              </w:rPr>
              <w:t>koronavírusom</w:t>
            </w:r>
            <w:proofErr w:type="spellEnd"/>
            <w:r w:rsidRPr="00D2486B">
              <w:rPr>
                <w:sz w:val="22"/>
                <w:szCs w:val="22"/>
              </w:rPr>
              <w:t xml:space="preserve"> </w:t>
            </w:r>
            <w:proofErr w:type="spellStart"/>
            <w:r w:rsidRPr="00D2486B">
              <w:rPr>
                <w:sz w:val="22"/>
                <w:szCs w:val="22"/>
              </w:rPr>
              <w:t>SARS</w:t>
            </w:r>
            <w:proofErr w:type="spellEnd"/>
            <w:r w:rsidRPr="00D2486B">
              <w:rPr>
                <w:sz w:val="22"/>
                <w:szCs w:val="22"/>
              </w:rPr>
              <w:t>-</w:t>
            </w:r>
            <w:proofErr w:type="spellStart"/>
            <w:r w:rsidRPr="00D2486B">
              <w:rPr>
                <w:sz w:val="22"/>
                <w:szCs w:val="22"/>
              </w:rPr>
              <w:t>CoV</w:t>
            </w:r>
            <w:proofErr w:type="spellEnd"/>
            <w:r w:rsidRPr="00D2486B">
              <w:rPr>
                <w:sz w:val="22"/>
                <w:szCs w:val="22"/>
              </w:rPr>
              <w:t xml:space="preserve">-2, ak sa </w:t>
            </w:r>
            <w:r w:rsidR="00E154A9" w:rsidRPr="00D2486B">
              <w:rPr>
                <w:sz w:val="22"/>
                <w:szCs w:val="22"/>
              </w:rPr>
              <w:t>neuplatní</w:t>
            </w:r>
            <w:r w:rsidRPr="00D2486B">
              <w:rPr>
                <w:sz w:val="22"/>
                <w:szCs w:val="22"/>
              </w:rPr>
              <w:t xml:space="preserve"> </w:t>
            </w:r>
            <w:r w:rsidR="00E154A9" w:rsidRPr="00D2486B">
              <w:rPr>
                <w:sz w:val="22"/>
                <w:szCs w:val="22"/>
              </w:rPr>
              <w:t xml:space="preserve">ustanovenie </w:t>
            </w:r>
            <w:r w:rsidRPr="00D2486B">
              <w:rPr>
                <w:sz w:val="22"/>
                <w:szCs w:val="22"/>
              </w:rPr>
              <w:t>§ 250b Zákonníka práce</w:t>
            </w:r>
            <w:r w:rsidR="00E154A9" w:rsidRPr="00D2486B">
              <w:rPr>
                <w:sz w:val="22"/>
                <w:szCs w:val="22"/>
              </w:rPr>
              <w:t>,</w:t>
            </w:r>
          </w:p>
          <w:p w:rsidR="00E154A9" w:rsidRPr="00D2486B" w:rsidRDefault="00E154A9" w:rsidP="00D2486B">
            <w:pPr>
              <w:pStyle w:val="Odsekzoznamu"/>
              <w:numPr>
                <w:ilvl w:val="0"/>
                <w:numId w:val="8"/>
              </w:numPr>
              <w:contextualSpacing/>
              <w:jc w:val="both"/>
              <w:rPr>
                <w:sz w:val="22"/>
                <w:szCs w:val="22"/>
              </w:rPr>
            </w:pPr>
            <w:r w:rsidRPr="00D2486B">
              <w:rPr>
                <w:sz w:val="22"/>
                <w:szCs w:val="22"/>
              </w:rPr>
              <w:t>preventívne opatrenia zavedené Zamestnávateľom v súvislosti so zabezpečení ochrany a zdravia pri práci (napr</w:t>
            </w:r>
            <w:r w:rsidR="004411B0" w:rsidRPr="00D2486B">
              <w:rPr>
                <w:sz w:val="22"/>
                <w:szCs w:val="22"/>
              </w:rPr>
              <w:t>. pandémia, mimoriadna situácia</w:t>
            </w:r>
            <w:r w:rsidRPr="00D2486B">
              <w:rPr>
                <w:sz w:val="22"/>
                <w:szCs w:val="22"/>
              </w:rPr>
              <w:t xml:space="preserve"> a pod.),</w:t>
            </w:r>
          </w:p>
          <w:p w:rsidR="00017889" w:rsidRPr="00D2486B" w:rsidRDefault="00E154A9" w:rsidP="00D2486B">
            <w:pPr>
              <w:pStyle w:val="Odsekzoznamu"/>
              <w:numPr>
                <w:ilvl w:val="0"/>
                <w:numId w:val="8"/>
              </w:numPr>
              <w:contextualSpacing/>
              <w:jc w:val="both"/>
              <w:rPr>
                <w:sz w:val="22"/>
                <w:szCs w:val="22"/>
              </w:rPr>
            </w:pPr>
            <w:r w:rsidRPr="00D2486B">
              <w:rPr>
                <w:sz w:val="22"/>
                <w:szCs w:val="22"/>
              </w:rPr>
              <w:t>individuálne rodinné a/alebo zdravotné situácie Zamestnanca, ktoré nebránia výkonu práce pre Zamestnávateľa,</w:t>
            </w:r>
          </w:p>
          <w:p w:rsidR="00E154A9" w:rsidRPr="00D2486B" w:rsidRDefault="00E154A9" w:rsidP="00D2486B">
            <w:pPr>
              <w:pStyle w:val="Odsekzoznamu"/>
              <w:numPr>
                <w:ilvl w:val="0"/>
                <w:numId w:val="8"/>
              </w:numPr>
              <w:contextualSpacing/>
              <w:jc w:val="both"/>
              <w:rPr>
                <w:sz w:val="22"/>
                <w:szCs w:val="22"/>
              </w:rPr>
            </w:pPr>
            <w:r w:rsidRPr="00D2486B">
              <w:rPr>
                <w:sz w:val="22"/>
                <w:szCs w:val="22"/>
              </w:rPr>
              <w:t>iné dôvody upravené v interných predpisoch Zamestnávateľa.</w:t>
            </w:r>
          </w:p>
        </w:tc>
      </w:tr>
      <w:tr w:rsidR="0051096F" w:rsidRPr="00E154A9" w:rsidTr="00E25238">
        <w:tc>
          <w:tcPr>
            <w:tcW w:w="5000" w:type="pct"/>
          </w:tcPr>
          <w:p w:rsidR="0051096F" w:rsidRPr="00E154A9" w:rsidRDefault="0051096F" w:rsidP="0051096F">
            <w:pPr>
              <w:pStyle w:val="Odsekzoznamu"/>
              <w:shd w:val="clear" w:color="auto" w:fill="FFFFFF"/>
              <w:ind w:left="352"/>
              <w:contextualSpacing/>
              <w:jc w:val="both"/>
              <w:rPr>
                <w:sz w:val="22"/>
                <w:szCs w:val="22"/>
              </w:rPr>
            </w:pPr>
          </w:p>
        </w:tc>
      </w:tr>
      <w:tr w:rsidR="00142675" w:rsidRPr="00E154A9" w:rsidTr="00E25238">
        <w:tc>
          <w:tcPr>
            <w:tcW w:w="5000" w:type="pct"/>
          </w:tcPr>
          <w:p w:rsidR="00142675" w:rsidRPr="00E154A9" w:rsidRDefault="00142675" w:rsidP="00142675">
            <w:pPr>
              <w:shd w:val="clear" w:color="auto" w:fill="FFFFFF"/>
              <w:contextualSpacing/>
              <w:jc w:val="center"/>
              <w:rPr>
                <w:sz w:val="22"/>
                <w:szCs w:val="22"/>
                <w:lang w:val="sk-SK"/>
              </w:rPr>
            </w:pPr>
            <w:r w:rsidRPr="00E154A9">
              <w:rPr>
                <w:b/>
                <w:sz w:val="22"/>
                <w:szCs w:val="22"/>
                <w:lang w:val="sk-SK"/>
              </w:rPr>
              <w:t>Článok I</w:t>
            </w:r>
            <w:r>
              <w:rPr>
                <w:b/>
                <w:sz w:val="22"/>
                <w:szCs w:val="22"/>
                <w:lang w:val="sk-SK"/>
              </w:rPr>
              <w:t>I</w:t>
            </w:r>
            <w:r w:rsidRPr="00E154A9">
              <w:rPr>
                <w:b/>
                <w:sz w:val="22"/>
                <w:szCs w:val="22"/>
                <w:lang w:val="sk-SK"/>
              </w:rPr>
              <w:t>I</w:t>
            </w:r>
          </w:p>
        </w:tc>
      </w:tr>
      <w:tr w:rsidR="00142675" w:rsidRPr="00E154A9" w:rsidTr="00E25238">
        <w:tc>
          <w:tcPr>
            <w:tcW w:w="5000" w:type="pct"/>
          </w:tcPr>
          <w:p w:rsidR="00142675" w:rsidRPr="00E154A9" w:rsidRDefault="00142675" w:rsidP="00142675">
            <w:pPr>
              <w:shd w:val="clear" w:color="auto" w:fill="FFFFFF"/>
              <w:contextualSpacing/>
              <w:jc w:val="center"/>
              <w:rPr>
                <w:sz w:val="22"/>
                <w:szCs w:val="22"/>
                <w:lang w:val="sk-SK"/>
              </w:rPr>
            </w:pPr>
            <w:r>
              <w:rPr>
                <w:b/>
                <w:sz w:val="22"/>
                <w:szCs w:val="22"/>
                <w:lang w:val="sk-SK"/>
              </w:rPr>
              <w:t>Osobitné ustanovenia</w:t>
            </w:r>
          </w:p>
        </w:tc>
      </w:tr>
      <w:tr w:rsidR="00142675" w:rsidRPr="00E154A9" w:rsidTr="00E25238">
        <w:tc>
          <w:tcPr>
            <w:tcW w:w="5000" w:type="pct"/>
          </w:tcPr>
          <w:p w:rsidR="00142675" w:rsidRPr="00E154A9" w:rsidRDefault="00142675" w:rsidP="00142675">
            <w:pPr>
              <w:shd w:val="clear" w:color="auto" w:fill="FFFFFF"/>
              <w:contextualSpacing/>
              <w:jc w:val="center"/>
              <w:rPr>
                <w:b/>
                <w:sz w:val="22"/>
                <w:szCs w:val="22"/>
                <w:lang w:val="sk-SK"/>
              </w:rPr>
            </w:pPr>
          </w:p>
        </w:tc>
      </w:tr>
      <w:tr w:rsidR="00142675" w:rsidRPr="00142675" w:rsidTr="007E3FA6">
        <w:trPr>
          <w:trHeight w:val="5868"/>
        </w:trPr>
        <w:tc>
          <w:tcPr>
            <w:tcW w:w="5000" w:type="pct"/>
          </w:tcPr>
          <w:p w:rsidR="00142675" w:rsidRDefault="00142675" w:rsidP="00142675">
            <w:pPr>
              <w:pStyle w:val="Odsekzoznamu"/>
              <w:numPr>
                <w:ilvl w:val="0"/>
                <w:numId w:val="11"/>
              </w:numPr>
              <w:shd w:val="clear" w:color="auto" w:fill="FFFFFF"/>
              <w:ind w:left="350"/>
              <w:contextualSpacing/>
              <w:jc w:val="both"/>
              <w:rPr>
                <w:sz w:val="22"/>
                <w:szCs w:val="22"/>
              </w:rPr>
            </w:pPr>
            <w:r w:rsidRPr="00E154A9">
              <w:rPr>
                <w:sz w:val="22"/>
                <w:szCs w:val="22"/>
              </w:rPr>
              <w:t>Zamestnanec sa zaväzuje dodržiavať primerane všetky interné predpisy a smernice aj počas výkonu práce doma alebo na inom ako zvyčajnom mieste výkonu práce</w:t>
            </w:r>
            <w:r w:rsidRPr="007E3FA6">
              <w:rPr>
                <w:sz w:val="22"/>
                <w:szCs w:val="22"/>
              </w:rPr>
              <w:t>, najmä smernicu č. ....................... o pravidlách vykonávania práce z domu</w:t>
            </w:r>
            <w:r w:rsidRPr="00E154A9">
              <w:rPr>
                <w:sz w:val="22"/>
                <w:szCs w:val="22"/>
              </w:rPr>
              <w:t>**.</w:t>
            </w:r>
          </w:p>
          <w:p w:rsidR="00142675" w:rsidRDefault="00142675" w:rsidP="007E3FA6">
            <w:pPr>
              <w:pStyle w:val="Odsekzoznamu"/>
              <w:shd w:val="clear" w:color="auto" w:fill="FFFFFF"/>
              <w:ind w:left="352"/>
              <w:contextualSpacing/>
              <w:jc w:val="both"/>
              <w:rPr>
                <w:sz w:val="22"/>
                <w:szCs w:val="22"/>
              </w:rPr>
            </w:pPr>
          </w:p>
          <w:p w:rsidR="00142675" w:rsidRPr="00142675" w:rsidRDefault="00142675" w:rsidP="00142675">
            <w:pPr>
              <w:pStyle w:val="Odsekzoznamu"/>
              <w:numPr>
                <w:ilvl w:val="0"/>
                <w:numId w:val="11"/>
              </w:numPr>
              <w:shd w:val="clear" w:color="auto" w:fill="FFFFFF"/>
              <w:ind w:left="352" w:hanging="352"/>
              <w:contextualSpacing/>
              <w:jc w:val="both"/>
              <w:rPr>
                <w:sz w:val="22"/>
                <w:szCs w:val="22"/>
              </w:rPr>
            </w:pPr>
            <w:r w:rsidRPr="00CC493B">
              <w:rPr>
                <w:sz w:val="22"/>
                <w:szCs w:val="22"/>
              </w:rPr>
              <w:t xml:space="preserve">Zamestnávateľ </w:t>
            </w:r>
            <w:r w:rsidRPr="007E3FA6">
              <w:rPr>
                <w:sz w:val="22"/>
                <w:szCs w:val="22"/>
              </w:rPr>
              <w:t>prijme pri výkone práce z</w:t>
            </w:r>
            <w:r>
              <w:rPr>
                <w:sz w:val="22"/>
                <w:szCs w:val="22"/>
              </w:rPr>
              <w:t> </w:t>
            </w:r>
            <w:r w:rsidRPr="007E3FA6">
              <w:rPr>
                <w:sz w:val="22"/>
                <w:szCs w:val="22"/>
              </w:rPr>
              <w:t>dom</w:t>
            </w:r>
            <w:r>
              <w:rPr>
                <w:sz w:val="22"/>
                <w:szCs w:val="22"/>
              </w:rPr>
              <w:t>ácnosti Zamestnanca</w:t>
            </w:r>
            <w:r w:rsidRPr="007E3FA6">
              <w:rPr>
                <w:sz w:val="22"/>
                <w:szCs w:val="22"/>
              </w:rPr>
              <w:t xml:space="preserve"> vhodné opatrenia</w:t>
            </w:r>
            <w:r>
              <w:rPr>
                <w:sz w:val="22"/>
                <w:szCs w:val="22"/>
              </w:rPr>
              <w:t xml:space="preserve">, najmä </w:t>
            </w:r>
            <w:r w:rsidRPr="007E3FA6">
              <w:rPr>
                <w:sz w:val="22"/>
                <w:szCs w:val="22"/>
              </w:rPr>
              <w:t>zabezpečuje ochranu údajov, ktoré s</w:t>
            </w:r>
            <w:r w:rsidR="00CC493B">
              <w:rPr>
                <w:sz w:val="22"/>
                <w:szCs w:val="22"/>
              </w:rPr>
              <w:t>a</w:t>
            </w:r>
            <w:r w:rsidRPr="007E3FA6">
              <w:rPr>
                <w:sz w:val="22"/>
                <w:szCs w:val="22"/>
              </w:rPr>
              <w:t xml:space="preserve"> spracúvajú a používajú pri </w:t>
            </w:r>
            <w:r>
              <w:rPr>
                <w:sz w:val="22"/>
                <w:szCs w:val="22"/>
              </w:rPr>
              <w:t xml:space="preserve">práci z domácnosti Zamestnanca, ak sa práca vykonáva s </w:t>
            </w:r>
            <w:r w:rsidRPr="00142675">
              <w:rPr>
                <w:sz w:val="22"/>
                <w:szCs w:val="22"/>
              </w:rPr>
              <w:t>použitím informačných technológií, pri ktorých dochádza pravidelne k elektronickému prenosu dát na diaľku</w:t>
            </w:r>
            <w:r w:rsidRPr="007E3FA6">
              <w:rPr>
                <w:sz w:val="22"/>
                <w:szCs w:val="22"/>
              </w:rPr>
              <w:t>, najmä pokiaľ ide o programové vybavenie</w:t>
            </w:r>
            <w:r w:rsidRPr="00142675">
              <w:rPr>
                <w:sz w:val="22"/>
                <w:szCs w:val="22"/>
              </w:rPr>
              <w:t>.</w:t>
            </w:r>
          </w:p>
          <w:p w:rsidR="00142675" w:rsidRPr="007E3FA6" w:rsidRDefault="00142675" w:rsidP="007E3FA6">
            <w:pPr>
              <w:shd w:val="clear" w:color="auto" w:fill="FFFFFF"/>
              <w:contextualSpacing/>
              <w:jc w:val="both"/>
              <w:rPr>
                <w:sz w:val="22"/>
                <w:szCs w:val="22"/>
              </w:rPr>
            </w:pPr>
          </w:p>
          <w:p w:rsidR="00142675" w:rsidRPr="00142675" w:rsidRDefault="00142675" w:rsidP="00142675">
            <w:pPr>
              <w:pStyle w:val="Odsekzoznamu"/>
              <w:numPr>
                <w:ilvl w:val="0"/>
                <w:numId w:val="11"/>
              </w:numPr>
              <w:shd w:val="clear" w:color="auto" w:fill="FFFFFF"/>
              <w:ind w:left="352" w:hanging="352"/>
              <w:contextualSpacing/>
              <w:jc w:val="both"/>
              <w:rPr>
                <w:sz w:val="22"/>
                <w:szCs w:val="22"/>
              </w:rPr>
            </w:pPr>
            <w:r w:rsidRPr="007E3FA6">
              <w:rPr>
                <w:sz w:val="22"/>
                <w:szCs w:val="22"/>
              </w:rPr>
              <w:t xml:space="preserve">Zamestnanec vykonávajúci </w:t>
            </w:r>
            <w:r>
              <w:rPr>
                <w:sz w:val="22"/>
                <w:szCs w:val="22"/>
              </w:rPr>
              <w:t xml:space="preserve">prácu zo svojej domácnosti </w:t>
            </w:r>
            <w:r w:rsidRPr="007E3FA6">
              <w:rPr>
                <w:sz w:val="22"/>
                <w:szCs w:val="22"/>
              </w:rPr>
              <w:t xml:space="preserve">je povinný bezodkladne informovať </w:t>
            </w:r>
            <w:r>
              <w:rPr>
                <w:sz w:val="22"/>
                <w:szCs w:val="22"/>
              </w:rPr>
              <w:t>Z</w:t>
            </w:r>
            <w:r w:rsidRPr="007E3FA6">
              <w:rPr>
                <w:sz w:val="22"/>
                <w:szCs w:val="22"/>
              </w:rPr>
              <w:t>amestnávateľa o technických problémoch spojených s nefunkčnosťou technického vybavenia a programového vybavenia, o nefunkčnosti internetového pripojenia alebo o iných podobných príčinách, ktoré mu znemožňujú vykonávať prácu.</w:t>
            </w:r>
          </w:p>
          <w:p w:rsidR="00142675" w:rsidRDefault="00142675" w:rsidP="00142675">
            <w:pPr>
              <w:pStyle w:val="Odsekzoznamu"/>
              <w:shd w:val="clear" w:color="auto" w:fill="FFFFFF"/>
              <w:ind w:left="352"/>
              <w:contextualSpacing/>
              <w:jc w:val="both"/>
              <w:rPr>
                <w:sz w:val="22"/>
                <w:szCs w:val="22"/>
              </w:rPr>
            </w:pPr>
          </w:p>
          <w:p w:rsidR="00142675" w:rsidRPr="00142675" w:rsidRDefault="00142675" w:rsidP="00142675">
            <w:pPr>
              <w:pStyle w:val="Odsekzoznamu"/>
              <w:numPr>
                <w:ilvl w:val="0"/>
                <w:numId w:val="11"/>
              </w:numPr>
              <w:shd w:val="clear" w:color="auto" w:fill="FFFFFF"/>
              <w:ind w:left="352" w:hanging="352"/>
              <w:contextualSpacing/>
              <w:jc w:val="both"/>
              <w:rPr>
                <w:sz w:val="22"/>
                <w:szCs w:val="22"/>
              </w:rPr>
            </w:pPr>
            <w:r w:rsidRPr="007E3FA6">
              <w:rPr>
                <w:sz w:val="22"/>
                <w:szCs w:val="22"/>
              </w:rPr>
              <w:t xml:space="preserve">Zamestnanec vykonávajúci prácu zo svojej domácnosti má právo počas jeho nepretržitého denného odpočinku a nepretržitého odpočinku v týždni, ak mu nie je v tomto čase nariadená alebo s ním dohodnutá pracovná pohotovosť alebo práca nadčas, počas čerpania dovolenky, sviatku, pre ktorý práca odpadla, a prekážky v práci nepoužívať pracovné prostriedky slúžiace na výkon </w:t>
            </w:r>
            <w:r w:rsidRPr="00CC493B">
              <w:rPr>
                <w:sz w:val="22"/>
                <w:szCs w:val="22"/>
              </w:rPr>
              <w:t>práce zo svojej domácnosti počas trvania tejto Dohody</w:t>
            </w:r>
            <w:r w:rsidRPr="007E3FA6">
              <w:rPr>
                <w:sz w:val="22"/>
                <w:szCs w:val="22"/>
              </w:rPr>
              <w:t>. Zamestnávateľ nesmie posudzovať ako nesplnenie povinnosti, ak Zamestnanec odmietne vykonať prácu alebo splniť pokyn v čase, kedy nie je povinný používať pracovné prostriedky podľa predchádzajúcej vety.</w:t>
            </w:r>
          </w:p>
          <w:p w:rsidR="00142675" w:rsidRDefault="00142675" w:rsidP="00142675">
            <w:pPr>
              <w:pStyle w:val="Odsekzoznamu"/>
              <w:shd w:val="clear" w:color="auto" w:fill="FFFFFF"/>
              <w:ind w:left="352"/>
              <w:contextualSpacing/>
              <w:jc w:val="both"/>
              <w:rPr>
                <w:sz w:val="22"/>
                <w:szCs w:val="22"/>
              </w:rPr>
            </w:pPr>
          </w:p>
          <w:p w:rsidR="00142675" w:rsidRPr="007E3FA6" w:rsidRDefault="00CC493B" w:rsidP="007E3FA6">
            <w:pPr>
              <w:pStyle w:val="Odsekzoznamu"/>
              <w:numPr>
                <w:ilvl w:val="0"/>
                <w:numId w:val="11"/>
              </w:numPr>
              <w:shd w:val="clear" w:color="auto" w:fill="FFFFFF"/>
              <w:ind w:left="352" w:hanging="352"/>
              <w:contextualSpacing/>
              <w:jc w:val="both"/>
              <w:rPr>
                <w:sz w:val="22"/>
                <w:szCs w:val="22"/>
              </w:rPr>
            </w:pPr>
            <w:r w:rsidRPr="00AD01F5">
              <w:rPr>
                <w:sz w:val="22"/>
                <w:szCs w:val="22"/>
              </w:rPr>
              <w:t>Zamestn</w:t>
            </w:r>
            <w:r>
              <w:rPr>
                <w:sz w:val="22"/>
                <w:szCs w:val="22"/>
              </w:rPr>
              <w:t>ávateľ vyhlasuje, že Zamestnanec</w:t>
            </w:r>
            <w:r w:rsidRPr="00AD01F5">
              <w:rPr>
                <w:sz w:val="22"/>
                <w:szCs w:val="22"/>
              </w:rPr>
              <w:t xml:space="preserve"> vykonávajúci prácu zo svojej domácnosti </w:t>
            </w:r>
            <w:r>
              <w:rPr>
                <w:sz w:val="22"/>
                <w:szCs w:val="22"/>
              </w:rPr>
              <w:t>nie je</w:t>
            </w:r>
            <w:r w:rsidRPr="00AD01F5">
              <w:rPr>
                <w:sz w:val="22"/>
                <w:szCs w:val="22"/>
              </w:rPr>
              <w:t xml:space="preserve"> z</w:t>
            </w:r>
            <w:r>
              <w:rPr>
                <w:sz w:val="22"/>
                <w:szCs w:val="22"/>
              </w:rPr>
              <w:t>ne</w:t>
            </w:r>
            <w:r w:rsidRPr="00AD01F5">
              <w:rPr>
                <w:sz w:val="22"/>
                <w:szCs w:val="22"/>
              </w:rPr>
              <w:t>výhodn</w:t>
            </w:r>
            <w:r>
              <w:rPr>
                <w:sz w:val="22"/>
                <w:szCs w:val="22"/>
              </w:rPr>
              <w:t>ený</w:t>
            </w:r>
            <w:r w:rsidRPr="00AD01F5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ani obmedzovan</w:t>
            </w:r>
            <w:r w:rsidR="007E3FA6">
              <w:rPr>
                <w:sz w:val="22"/>
                <w:szCs w:val="22"/>
              </w:rPr>
              <w:t xml:space="preserve">ý </w:t>
            </w:r>
            <w:r w:rsidRPr="00AD01F5">
              <w:rPr>
                <w:sz w:val="22"/>
                <w:szCs w:val="22"/>
              </w:rPr>
              <w:t xml:space="preserve">v porovnaní s porovnateľným zamestnancom s miestom výkonu práce na pracovisku </w:t>
            </w:r>
            <w:r>
              <w:rPr>
                <w:sz w:val="22"/>
                <w:szCs w:val="22"/>
              </w:rPr>
              <w:t>Z</w:t>
            </w:r>
            <w:r w:rsidRPr="00AD01F5">
              <w:rPr>
                <w:sz w:val="22"/>
                <w:szCs w:val="22"/>
              </w:rPr>
              <w:t>amestnávateľa.</w:t>
            </w:r>
            <w:bookmarkStart w:id="0" w:name="_GoBack"/>
            <w:bookmarkEnd w:id="0"/>
          </w:p>
        </w:tc>
      </w:tr>
    </w:tbl>
    <w:p w:rsidR="0070608A" w:rsidRPr="00E154A9" w:rsidRDefault="0070608A" w:rsidP="0070608A">
      <w:pPr>
        <w:contextualSpacing/>
        <w:rPr>
          <w:sz w:val="22"/>
          <w:szCs w:val="22"/>
          <w:lang w:val="sk-SK"/>
        </w:rPr>
      </w:pPr>
    </w:p>
    <w:tbl>
      <w:tblPr>
        <w:tblW w:w="5114" w:type="pct"/>
        <w:tblInd w:w="-34" w:type="dxa"/>
        <w:tblLayout w:type="fixed"/>
        <w:tblLook w:val="01E0" w:firstRow="1" w:lastRow="1" w:firstColumn="1" w:lastColumn="1" w:noHBand="0" w:noVBand="0"/>
      </w:tblPr>
      <w:tblGrid>
        <w:gridCol w:w="9273"/>
      </w:tblGrid>
      <w:tr w:rsidR="0070608A" w:rsidRPr="00E154A9" w:rsidTr="00E25238">
        <w:trPr>
          <w:trHeight w:val="68"/>
        </w:trPr>
        <w:tc>
          <w:tcPr>
            <w:tcW w:w="5000" w:type="pct"/>
          </w:tcPr>
          <w:p w:rsidR="0070608A" w:rsidRPr="00E154A9" w:rsidRDefault="0070608A" w:rsidP="0070608A">
            <w:pPr>
              <w:shd w:val="clear" w:color="auto" w:fill="FFFFFF"/>
              <w:contextualSpacing/>
              <w:jc w:val="center"/>
              <w:rPr>
                <w:sz w:val="22"/>
                <w:szCs w:val="22"/>
                <w:lang w:val="sk-SK"/>
              </w:rPr>
            </w:pPr>
            <w:r w:rsidRPr="00E154A9">
              <w:rPr>
                <w:b/>
                <w:sz w:val="22"/>
                <w:szCs w:val="22"/>
                <w:lang w:val="sk-SK"/>
              </w:rPr>
              <w:t>Článok III</w:t>
            </w:r>
          </w:p>
        </w:tc>
      </w:tr>
      <w:tr w:rsidR="0070608A" w:rsidRPr="00E154A9" w:rsidTr="00E25238">
        <w:trPr>
          <w:trHeight w:val="68"/>
        </w:trPr>
        <w:tc>
          <w:tcPr>
            <w:tcW w:w="5000" w:type="pct"/>
          </w:tcPr>
          <w:p w:rsidR="0070608A" w:rsidRPr="00E154A9" w:rsidRDefault="0070608A" w:rsidP="0070608A">
            <w:pPr>
              <w:shd w:val="clear" w:color="auto" w:fill="FFFFFF"/>
              <w:tabs>
                <w:tab w:val="left" w:pos="2775"/>
              </w:tabs>
              <w:contextualSpacing/>
              <w:jc w:val="center"/>
              <w:rPr>
                <w:sz w:val="22"/>
                <w:szCs w:val="22"/>
                <w:lang w:val="sk-SK"/>
              </w:rPr>
            </w:pPr>
            <w:r w:rsidRPr="00E154A9">
              <w:rPr>
                <w:b/>
                <w:bCs/>
                <w:sz w:val="22"/>
                <w:szCs w:val="22"/>
                <w:lang w:val="sk-SK"/>
              </w:rPr>
              <w:t>Záverečné ustanovenia</w:t>
            </w:r>
          </w:p>
        </w:tc>
      </w:tr>
      <w:tr w:rsidR="0070608A" w:rsidRPr="00E154A9" w:rsidTr="00E25238">
        <w:trPr>
          <w:trHeight w:val="68"/>
        </w:trPr>
        <w:tc>
          <w:tcPr>
            <w:tcW w:w="5000" w:type="pct"/>
          </w:tcPr>
          <w:p w:rsidR="0070608A" w:rsidRPr="00E154A9" w:rsidRDefault="0070608A" w:rsidP="0070608A">
            <w:pPr>
              <w:shd w:val="clear" w:color="auto" w:fill="FFFFFF"/>
              <w:contextualSpacing/>
              <w:jc w:val="both"/>
              <w:rPr>
                <w:sz w:val="22"/>
                <w:szCs w:val="22"/>
                <w:lang w:val="sk-SK"/>
              </w:rPr>
            </w:pPr>
          </w:p>
        </w:tc>
      </w:tr>
      <w:tr w:rsidR="0070608A" w:rsidRPr="00E154A9" w:rsidTr="00E25238">
        <w:trPr>
          <w:trHeight w:val="68"/>
        </w:trPr>
        <w:tc>
          <w:tcPr>
            <w:tcW w:w="5000" w:type="pct"/>
          </w:tcPr>
          <w:p w:rsidR="0070608A" w:rsidRPr="00E154A9" w:rsidRDefault="0070608A" w:rsidP="00BA7486">
            <w:pPr>
              <w:pStyle w:val="Odsekzoznamu"/>
              <w:numPr>
                <w:ilvl w:val="0"/>
                <w:numId w:val="7"/>
              </w:numPr>
              <w:ind w:left="352"/>
              <w:contextualSpacing/>
              <w:jc w:val="both"/>
              <w:rPr>
                <w:sz w:val="22"/>
                <w:szCs w:val="22"/>
              </w:rPr>
            </w:pPr>
            <w:r w:rsidRPr="00E154A9">
              <w:rPr>
                <w:sz w:val="22"/>
                <w:szCs w:val="22"/>
              </w:rPr>
              <w:t xml:space="preserve">Dohoda nadobúda platnosť a účinnosť dňom jej podpisu oboma </w:t>
            </w:r>
            <w:r w:rsidR="00BA7486" w:rsidRPr="00E154A9">
              <w:rPr>
                <w:sz w:val="22"/>
                <w:szCs w:val="22"/>
              </w:rPr>
              <w:t>Stranami</w:t>
            </w:r>
            <w:r w:rsidRPr="00E154A9">
              <w:rPr>
                <w:sz w:val="22"/>
                <w:szCs w:val="22"/>
              </w:rPr>
              <w:t>.</w:t>
            </w:r>
          </w:p>
        </w:tc>
      </w:tr>
      <w:tr w:rsidR="0070608A" w:rsidRPr="00E154A9" w:rsidTr="00E25238">
        <w:trPr>
          <w:trHeight w:val="68"/>
        </w:trPr>
        <w:tc>
          <w:tcPr>
            <w:tcW w:w="5000" w:type="pct"/>
          </w:tcPr>
          <w:p w:rsidR="0070608A" w:rsidRPr="00E154A9" w:rsidRDefault="0070608A" w:rsidP="00BA7486">
            <w:pPr>
              <w:pStyle w:val="Odsekzoznamu"/>
              <w:ind w:left="352"/>
              <w:contextualSpacing/>
              <w:rPr>
                <w:b/>
                <w:sz w:val="22"/>
                <w:szCs w:val="22"/>
              </w:rPr>
            </w:pPr>
          </w:p>
        </w:tc>
      </w:tr>
      <w:tr w:rsidR="0070608A" w:rsidRPr="00E154A9" w:rsidTr="00E25238">
        <w:trPr>
          <w:trHeight w:val="68"/>
        </w:trPr>
        <w:tc>
          <w:tcPr>
            <w:tcW w:w="5000" w:type="pct"/>
          </w:tcPr>
          <w:p w:rsidR="0070608A" w:rsidRPr="00E154A9" w:rsidRDefault="0070608A" w:rsidP="00BA7486">
            <w:pPr>
              <w:pStyle w:val="Odsekzoznamu"/>
              <w:numPr>
                <w:ilvl w:val="0"/>
                <w:numId w:val="7"/>
              </w:numPr>
              <w:ind w:left="352"/>
              <w:contextualSpacing/>
              <w:jc w:val="both"/>
              <w:rPr>
                <w:sz w:val="22"/>
                <w:szCs w:val="22"/>
              </w:rPr>
            </w:pPr>
            <w:r w:rsidRPr="00E154A9">
              <w:rPr>
                <w:sz w:val="22"/>
                <w:szCs w:val="22"/>
              </w:rPr>
              <w:t>Dohoda sa riadi všeobecne záväznými právnymi predpismi Slovenskej republiky. Všetky spory, ktoré vzniknú na základe Dohody alebo sa vzťahujú na jej porušenie, zrušenie alebo neplatnosť, rozhodne príslušný slovenský súd.</w:t>
            </w:r>
          </w:p>
        </w:tc>
      </w:tr>
      <w:tr w:rsidR="0070608A" w:rsidRPr="00E154A9" w:rsidTr="00E25238">
        <w:trPr>
          <w:trHeight w:val="68"/>
        </w:trPr>
        <w:tc>
          <w:tcPr>
            <w:tcW w:w="5000" w:type="pct"/>
          </w:tcPr>
          <w:p w:rsidR="0070608A" w:rsidRPr="00E154A9" w:rsidRDefault="0070608A" w:rsidP="00BA7486">
            <w:pPr>
              <w:pStyle w:val="Odsekzoznamu"/>
              <w:ind w:left="352"/>
              <w:contextualSpacing/>
              <w:jc w:val="both"/>
              <w:rPr>
                <w:sz w:val="22"/>
                <w:szCs w:val="22"/>
              </w:rPr>
            </w:pPr>
          </w:p>
        </w:tc>
      </w:tr>
      <w:tr w:rsidR="0070608A" w:rsidRPr="00E154A9" w:rsidTr="00E25238">
        <w:trPr>
          <w:trHeight w:val="68"/>
        </w:trPr>
        <w:tc>
          <w:tcPr>
            <w:tcW w:w="5000" w:type="pct"/>
          </w:tcPr>
          <w:p w:rsidR="0070608A" w:rsidRPr="00E154A9" w:rsidRDefault="0070608A" w:rsidP="00017889">
            <w:pPr>
              <w:pStyle w:val="Odsekzoznamu"/>
              <w:numPr>
                <w:ilvl w:val="0"/>
                <w:numId w:val="7"/>
              </w:numPr>
              <w:ind w:left="352"/>
              <w:contextualSpacing/>
              <w:jc w:val="both"/>
              <w:rPr>
                <w:sz w:val="22"/>
                <w:szCs w:val="22"/>
                <w:lang w:eastAsia="cs-CZ"/>
              </w:rPr>
            </w:pPr>
            <w:r w:rsidRPr="00E154A9">
              <w:rPr>
                <w:sz w:val="22"/>
                <w:szCs w:val="22"/>
              </w:rPr>
              <w:t xml:space="preserve">Dohoda sa uzatvára na dobu </w:t>
            </w:r>
            <w:r w:rsidRPr="00D2486B">
              <w:rPr>
                <w:sz w:val="22"/>
                <w:szCs w:val="22"/>
                <w:highlight w:val="green"/>
              </w:rPr>
              <w:t xml:space="preserve">určitú do </w:t>
            </w:r>
            <w:r w:rsidR="00017889" w:rsidRPr="00D2486B">
              <w:rPr>
                <w:sz w:val="22"/>
                <w:szCs w:val="22"/>
                <w:highlight w:val="green"/>
              </w:rPr>
              <w:t>................................</w:t>
            </w:r>
            <w:r w:rsidRPr="00D2486B">
              <w:rPr>
                <w:sz w:val="22"/>
                <w:szCs w:val="22"/>
                <w:highlight w:val="green"/>
              </w:rPr>
              <w:t>/ neurčitú</w:t>
            </w:r>
            <w:r w:rsidR="00FF6A9A" w:rsidRPr="00D2486B">
              <w:rPr>
                <w:sz w:val="22"/>
                <w:szCs w:val="22"/>
                <w:highlight w:val="green"/>
              </w:rPr>
              <w:t>***</w:t>
            </w:r>
            <w:r w:rsidRPr="00E154A9">
              <w:rPr>
                <w:sz w:val="22"/>
                <w:szCs w:val="22"/>
              </w:rPr>
              <w:t xml:space="preserve">. </w:t>
            </w:r>
          </w:p>
        </w:tc>
      </w:tr>
      <w:tr w:rsidR="0070608A" w:rsidRPr="00E154A9" w:rsidTr="00E25238">
        <w:trPr>
          <w:trHeight w:val="68"/>
        </w:trPr>
        <w:tc>
          <w:tcPr>
            <w:tcW w:w="5000" w:type="pct"/>
          </w:tcPr>
          <w:p w:rsidR="0070608A" w:rsidRPr="00E154A9" w:rsidRDefault="0070608A" w:rsidP="00BA7486">
            <w:pPr>
              <w:pStyle w:val="Odsekzoznamu"/>
              <w:ind w:left="352"/>
              <w:contextualSpacing/>
              <w:jc w:val="both"/>
              <w:rPr>
                <w:sz w:val="22"/>
                <w:szCs w:val="22"/>
                <w:lang w:eastAsia="cs-CZ"/>
              </w:rPr>
            </w:pPr>
          </w:p>
        </w:tc>
      </w:tr>
      <w:tr w:rsidR="0070608A" w:rsidRPr="00E154A9" w:rsidTr="00E25238">
        <w:trPr>
          <w:trHeight w:val="68"/>
        </w:trPr>
        <w:tc>
          <w:tcPr>
            <w:tcW w:w="5000" w:type="pct"/>
          </w:tcPr>
          <w:p w:rsidR="0070608A" w:rsidRPr="00E154A9" w:rsidRDefault="0070608A" w:rsidP="00BA7486">
            <w:pPr>
              <w:pStyle w:val="Odsekzoznamu"/>
              <w:numPr>
                <w:ilvl w:val="0"/>
                <w:numId w:val="7"/>
              </w:numPr>
              <w:ind w:left="352"/>
              <w:contextualSpacing/>
              <w:jc w:val="both"/>
              <w:rPr>
                <w:sz w:val="22"/>
                <w:szCs w:val="22"/>
              </w:rPr>
            </w:pPr>
            <w:r w:rsidRPr="00E154A9">
              <w:rPr>
                <w:sz w:val="22"/>
                <w:szCs w:val="22"/>
              </w:rPr>
              <w:t xml:space="preserve">Zmeny a doplnenia Dohody sú možné len písomnou formou a na základe vzájomnej dohody </w:t>
            </w:r>
            <w:r w:rsidR="00BA7486" w:rsidRPr="00E154A9">
              <w:rPr>
                <w:sz w:val="22"/>
                <w:szCs w:val="22"/>
              </w:rPr>
              <w:t>S</w:t>
            </w:r>
            <w:r w:rsidRPr="00E154A9">
              <w:rPr>
                <w:sz w:val="22"/>
                <w:szCs w:val="22"/>
              </w:rPr>
              <w:t>trán.</w:t>
            </w:r>
          </w:p>
        </w:tc>
      </w:tr>
      <w:tr w:rsidR="0070608A" w:rsidRPr="00E154A9" w:rsidTr="00E25238">
        <w:trPr>
          <w:trHeight w:val="68"/>
        </w:trPr>
        <w:tc>
          <w:tcPr>
            <w:tcW w:w="5000" w:type="pct"/>
          </w:tcPr>
          <w:p w:rsidR="0070608A" w:rsidRPr="00E154A9" w:rsidRDefault="0070608A" w:rsidP="00BA7486">
            <w:pPr>
              <w:pStyle w:val="Odsekzoznamu"/>
              <w:ind w:left="352"/>
              <w:contextualSpacing/>
              <w:jc w:val="both"/>
              <w:rPr>
                <w:sz w:val="22"/>
                <w:szCs w:val="22"/>
              </w:rPr>
            </w:pPr>
          </w:p>
        </w:tc>
      </w:tr>
      <w:tr w:rsidR="0070608A" w:rsidRPr="00E154A9" w:rsidTr="00E25238">
        <w:trPr>
          <w:trHeight w:val="68"/>
        </w:trPr>
        <w:tc>
          <w:tcPr>
            <w:tcW w:w="5000" w:type="pct"/>
          </w:tcPr>
          <w:p w:rsidR="0070608A" w:rsidRPr="00E154A9" w:rsidRDefault="0070608A" w:rsidP="00BA7486">
            <w:pPr>
              <w:pStyle w:val="Odsekzoznamu"/>
              <w:numPr>
                <w:ilvl w:val="0"/>
                <w:numId w:val="7"/>
              </w:numPr>
              <w:ind w:left="352"/>
              <w:contextualSpacing/>
              <w:jc w:val="both"/>
              <w:rPr>
                <w:sz w:val="22"/>
                <w:szCs w:val="22"/>
              </w:rPr>
            </w:pPr>
            <w:r w:rsidRPr="00E154A9">
              <w:rPr>
                <w:sz w:val="22"/>
                <w:szCs w:val="22"/>
              </w:rPr>
              <w:t xml:space="preserve">V prípade, ak by ktorékoľvek ustanovenie Dohody bolo neplatné, nulitné alebo neúčinné, alebo sa takým stane, platnosť a účinnosť ostatných ustanovení zostáva nedotknutá. Strany sa pre tento prípad zaväzujú upraviť svoj vzťah prijatím iného ustanovenia, ktoré najlepšie zodpovedá účelu </w:t>
            </w:r>
            <w:r w:rsidRPr="00E154A9">
              <w:rPr>
                <w:sz w:val="22"/>
                <w:szCs w:val="22"/>
              </w:rPr>
              <w:lastRenderedPageBreak/>
              <w:t>neplatného, nulitného alebo neúčinného ustanovenia.</w:t>
            </w:r>
          </w:p>
        </w:tc>
      </w:tr>
      <w:tr w:rsidR="0070608A" w:rsidRPr="00E154A9" w:rsidTr="00E25238">
        <w:trPr>
          <w:trHeight w:val="68"/>
        </w:trPr>
        <w:tc>
          <w:tcPr>
            <w:tcW w:w="5000" w:type="pct"/>
          </w:tcPr>
          <w:p w:rsidR="0070608A" w:rsidRPr="00E154A9" w:rsidRDefault="0070608A" w:rsidP="00BA7486">
            <w:pPr>
              <w:pStyle w:val="Odsekzoznamu"/>
              <w:ind w:left="352"/>
              <w:contextualSpacing/>
              <w:jc w:val="both"/>
              <w:rPr>
                <w:sz w:val="22"/>
                <w:szCs w:val="22"/>
              </w:rPr>
            </w:pPr>
          </w:p>
        </w:tc>
      </w:tr>
      <w:tr w:rsidR="0070608A" w:rsidRPr="00E154A9" w:rsidTr="00E25238">
        <w:trPr>
          <w:trHeight w:val="68"/>
        </w:trPr>
        <w:tc>
          <w:tcPr>
            <w:tcW w:w="5000" w:type="pct"/>
          </w:tcPr>
          <w:p w:rsidR="0070608A" w:rsidRPr="00E154A9" w:rsidRDefault="0070608A" w:rsidP="00BA7486">
            <w:pPr>
              <w:pStyle w:val="Odsekzoznamu"/>
              <w:numPr>
                <w:ilvl w:val="0"/>
                <w:numId w:val="7"/>
              </w:numPr>
              <w:ind w:left="352"/>
              <w:contextualSpacing/>
              <w:jc w:val="both"/>
              <w:rPr>
                <w:sz w:val="22"/>
                <w:szCs w:val="22"/>
              </w:rPr>
            </w:pPr>
            <w:r w:rsidRPr="00E154A9">
              <w:rPr>
                <w:sz w:val="22"/>
                <w:szCs w:val="22"/>
              </w:rPr>
              <w:t xml:space="preserve">Dohoda je vyhotovená v dvoch exemplároch v slovenskom jazyku, z ktorých každá </w:t>
            </w:r>
            <w:r w:rsidR="00FF6A9A" w:rsidRPr="00E154A9">
              <w:rPr>
                <w:sz w:val="22"/>
                <w:szCs w:val="22"/>
              </w:rPr>
              <w:t>S</w:t>
            </w:r>
            <w:r w:rsidRPr="00E154A9">
              <w:rPr>
                <w:sz w:val="22"/>
                <w:szCs w:val="22"/>
              </w:rPr>
              <w:t xml:space="preserve">trana dostala jeden exemplár. </w:t>
            </w:r>
          </w:p>
        </w:tc>
      </w:tr>
      <w:tr w:rsidR="0070608A" w:rsidRPr="00E154A9" w:rsidTr="00E25238">
        <w:trPr>
          <w:trHeight w:val="68"/>
        </w:trPr>
        <w:tc>
          <w:tcPr>
            <w:tcW w:w="5000" w:type="pct"/>
          </w:tcPr>
          <w:p w:rsidR="0070608A" w:rsidRPr="00E154A9" w:rsidRDefault="0070608A" w:rsidP="00BA7486">
            <w:pPr>
              <w:pStyle w:val="Zkladntext2"/>
              <w:spacing w:after="0" w:line="240" w:lineRule="auto"/>
              <w:ind w:left="352" w:right="-1"/>
              <w:contextualSpacing/>
              <w:jc w:val="both"/>
              <w:rPr>
                <w:sz w:val="22"/>
                <w:szCs w:val="22"/>
                <w:lang w:eastAsia="sk-SK"/>
              </w:rPr>
            </w:pPr>
          </w:p>
        </w:tc>
      </w:tr>
      <w:tr w:rsidR="0070608A" w:rsidRPr="00E154A9" w:rsidTr="00E25238">
        <w:trPr>
          <w:trHeight w:val="68"/>
        </w:trPr>
        <w:tc>
          <w:tcPr>
            <w:tcW w:w="5000" w:type="pct"/>
          </w:tcPr>
          <w:p w:rsidR="0070608A" w:rsidRPr="00E154A9" w:rsidRDefault="0070608A" w:rsidP="00BA7486">
            <w:pPr>
              <w:pStyle w:val="Odsekzoznamu"/>
              <w:numPr>
                <w:ilvl w:val="0"/>
                <w:numId w:val="7"/>
              </w:numPr>
              <w:ind w:left="352"/>
              <w:contextualSpacing/>
              <w:jc w:val="both"/>
              <w:rPr>
                <w:sz w:val="22"/>
                <w:szCs w:val="22"/>
              </w:rPr>
            </w:pPr>
            <w:r w:rsidRPr="00E154A9">
              <w:rPr>
                <w:sz w:val="22"/>
                <w:szCs w:val="22"/>
              </w:rPr>
              <w:t>Strany vyhlasujú, že si Dohodu pred podpisom prečítali, porozumeli jej obsahu, s obsahom súhlasia, a že Dohoda je prejavom ich slobodnej vôle, čo potvrdzujú vlastnoručnými podpismi.</w:t>
            </w:r>
          </w:p>
        </w:tc>
      </w:tr>
    </w:tbl>
    <w:p w:rsidR="0070608A" w:rsidRDefault="0070608A" w:rsidP="0070608A">
      <w:pPr>
        <w:contextualSpacing/>
        <w:rPr>
          <w:sz w:val="22"/>
          <w:szCs w:val="22"/>
          <w:lang w:val="sk-SK"/>
        </w:rPr>
      </w:pPr>
    </w:p>
    <w:p w:rsidR="00D2486B" w:rsidRDefault="00D2486B" w:rsidP="0070608A">
      <w:pPr>
        <w:contextualSpacing/>
        <w:rPr>
          <w:sz w:val="22"/>
          <w:szCs w:val="22"/>
          <w:lang w:val="sk-SK"/>
        </w:rPr>
      </w:pPr>
    </w:p>
    <w:p w:rsidR="00D2486B" w:rsidRPr="00E154A9" w:rsidRDefault="00D2486B" w:rsidP="0070608A">
      <w:pPr>
        <w:contextualSpacing/>
        <w:rPr>
          <w:sz w:val="22"/>
          <w:szCs w:val="22"/>
          <w:lang w:val="sk-SK"/>
        </w:rPr>
      </w:pPr>
    </w:p>
    <w:p w:rsidR="0070608A" w:rsidRPr="00E154A9" w:rsidRDefault="00017889" w:rsidP="004411B0">
      <w:pPr>
        <w:pStyle w:val="Odsekzoznamu"/>
        <w:shd w:val="clear" w:color="auto" w:fill="FFFFFF"/>
        <w:ind w:left="0" w:firstLine="34"/>
        <w:rPr>
          <w:sz w:val="22"/>
          <w:szCs w:val="22"/>
        </w:rPr>
      </w:pPr>
      <w:r>
        <w:rPr>
          <w:sz w:val="22"/>
          <w:szCs w:val="22"/>
        </w:rPr>
        <w:t>V ________________________</w:t>
      </w:r>
      <w:r w:rsidR="0070608A" w:rsidRPr="00E154A9">
        <w:rPr>
          <w:sz w:val="22"/>
          <w:szCs w:val="22"/>
        </w:rPr>
        <w:t xml:space="preserve"> dňa ____________</w:t>
      </w:r>
    </w:p>
    <w:p w:rsidR="0070608A" w:rsidRPr="00E154A9" w:rsidRDefault="0070608A" w:rsidP="0070608A">
      <w:pPr>
        <w:contextualSpacing/>
        <w:rPr>
          <w:sz w:val="22"/>
          <w:szCs w:val="22"/>
          <w:lang w:val="sk-SK"/>
        </w:rPr>
      </w:pPr>
    </w:p>
    <w:p w:rsidR="0070608A" w:rsidRPr="00E154A9" w:rsidRDefault="0070608A" w:rsidP="0070608A">
      <w:pPr>
        <w:contextualSpacing/>
        <w:rPr>
          <w:sz w:val="22"/>
          <w:szCs w:val="22"/>
          <w:lang w:val="sk-SK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90"/>
        <w:gridCol w:w="708"/>
        <w:gridCol w:w="3958"/>
      </w:tblGrid>
      <w:tr w:rsidR="0070608A" w:rsidRPr="00E154A9" w:rsidTr="0070608A">
        <w:tc>
          <w:tcPr>
            <w:tcW w:w="4390" w:type="dxa"/>
          </w:tcPr>
          <w:p w:rsidR="0070608A" w:rsidRPr="00E154A9" w:rsidRDefault="0070608A" w:rsidP="00017889">
            <w:pPr>
              <w:contextualSpacing/>
              <w:rPr>
                <w:b/>
                <w:bCs/>
                <w:sz w:val="22"/>
                <w:szCs w:val="22"/>
                <w:lang w:val="sk-SK"/>
              </w:rPr>
            </w:pPr>
            <w:r w:rsidRPr="00E154A9">
              <w:rPr>
                <w:b/>
                <w:bCs/>
                <w:sz w:val="22"/>
                <w:szCs w:val="22"/>
                <w:lang w:val="sk-SK"/>
              </w:rPr>
              <w:t>Zamestnávateľ:</w:t>
            </w:r>
          </w:p>
        </w:tc>
        <w:tc>
          <w:tcPr>
            <w:tcW w:w="708" w:type="dxa"/>
          </w:tcPr>
          <w:p w:rsidR="0070608A" w:rsidRPr="00E154A9" w:rsidRDefault="0070608A" w:rsidP="0070608A">
            <w:pPr>
              <w:contextualSpacing/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3958" w:type="dxa"/>
          </w:tcPr>
          <w:p w:rsidR="0070608A" w:rsidRPr="00E154A9" w:rsidRDefault="0070608A" w:rsidP="0070608A">
            <w:pPr>
              <w:contextualSpacing/>
              <w:rPr>
                <w:b/>
                <w:bCs/>
                <w:sz w:val="22"/>
                <w:szCs w:val="22"/>
                <w:lang w:val="sk-SK"/>
              </w:rPr>
            </w:pPr>
            <w:r w:rsidRPr="00E154A9">
              <w:rPr>
                <w:b/>
                <w:bCs/>
                <w:sz w:val="22"/>
                <w:szCs w:val="22"/>
                <w:lang w:val="sk-SK"/>
              </w:rPr>
              <w:t>Zamestnanec:</w:t>
            </w:r>
          </w:p>
        </w:tc>
      </w:tr>
      <w:tr w:rsidR="0070608A" w:rsidRPr="00E154A9" w:rsidTr="0070608A">
        <w:tc>
          <w:tcPr>
            <w:tcW w:w="4390" w:type="dxa"/>
          </w:tcPr>
          <w:p w:rsidR="0070608A" w:rsidRPr="00E154A9" w:rsidRDefault="0070608A" w:rsidP="0070608A">
            <w:pPr>
              <w:contextualSpacing/>
              <w:rPr>
                <w:sz w:val="22"/>
                <w:szCs w:val="22"/>
                <w:lang w:val="sk-SK"/>
              </w:rPr>
            </w:pPr>
          </w:p>
        </w:tc>
        <w:tc>
          <w:tcPr>
            <w:tcW w:w="708" w:type="dxa"/>
          </w:tcPr>
          <w:p w:rsidR="0070608A" w:rsidRPr="00E154A9" w:rsidRDefault="0070608A" w:rsidP="0070608A">
            <w:pPr>
              <w:contextualSpacing/>
              <w:rPr>
                <w:sz w:val="22"/>
                <w:szCs w:val="22"/>
                <w:lang w:val="sk-SK"/>
              </w:rPr>
            </w:pPr>
          </w:p>
        </w:tc>
        <w:tc>
          <w:tcPr>
            <w:tcW w:w="3958" w:type="dxa"/>
          </w:tcPr>
          <w:p w:rsidR="0070608A" w:rsidRPr="00E154A9" w:rsidRDefault="0070608A" w:rsidP="0070608A">
            <w:pPr>
              <w:contextualSpacing/>
              <w:rPr>
                <w:sz w:val="22"/>
                <w:szCs w:val="22"/>
                <w:lang w:val="sk-SK"/>
              </w:rPr>
            </w:pPr>
          </w:p>
        </w:tc>
      </w:tr>
      <w:tr w:rsidR="0070608A" w:rsidRPr="00E154A9" w:rsidTr="0070608A">
        <w:tc>
          <w:tcPr>
            <w:tcW w:w="4390" w:type="dxa"/>
          </w:tcPr>
          <w:p w:rsidR="0070608A" w:rsidRPr="00E154A9" w:rsidRDefault="0070608A" w:rsidP="0070608A">
            <w:pPr>
              <w:contextualSpacing/>
              <w:rPr>
                <w:sz w:val="22"/>
                <w:szCs w:val="22"/>
                <w:lang w:val="sk-SK"/>
              </w:rPr>
            </w:pPr>
          </w:p>
        </w:tc>
        <w:tc>
          <w:tcPr>
            <w:tcW w:w="708" w:type="dxa"/>
          </w:tcPr>
          <w:p w:rsidR="0070608A" w:rsidRPr="00E154A9" w:rsidRDefault="0070608A" w:rsidP="0070608A">
            <w:pPr>
              <w:contextualSpacing/>
              <w:rPr>
                <w:sz w:val="22"/>
                <w:szCs w:val="22"/>
                <w:lang w:val="sk-SK"/>
              </w:rPr>
            </w:pPr>
          </w:p>
        </w:tc>
        <w:tc>
          <w:tcPr>
            <w:tcW w:w="3958" w:type="dxa"/>
          </w:tcPr>
          <w:p w:rsidR="0070608A" w:rsidRPr="00E154A9" w:rsidRDefault="0070608A" w:rsidP="0070608A">
            <w:pPr>
              <w:contextualSpacing/>
              <w:rPr>
                <w:sz w:val="22"/>
                <w:szCs w:val="22"/>
                <w:lang w:val="sk-SK"/>
              </w:rPr>
            </w:pPr>
          </w:p>
        </w:tc>
      </w:tr>
      <w:tr w:rsidR="0070608A" w:rsidRPr="00E154A9" w:rsidTr="0070608A">
        <w:tc>
          <w:tcPr>
            <w:tcW w:w="4390" w:type="dxa"/>
          </w:tcPr>
          <w:p w:rsidR="0070608A" w:rsidRPr="00E154A9" w:rsidRDefault="0070608A" w:rsidP="00017889">
            <w:pPr>
              <w:pStyle w:val="Bezriadkovania"/>
              <w:rPr>
                <w:rFonts w:ascii="Times New Roman" w:hAnsi="Times New Roman"/>
              </w:rPr>
            </w:pPr>
            <w:r w:rsidRPr="00E154A9">
              <w:rPr>
                <w:rFonts w:ascii="Times New Roman" w:hAnsi="Times New Roman"/>
              </w:rPr>
              <w:t>______________________________</w:t>
            </w:r>
          </w:p>
          <w:p w:rsidR="0070608A" w:rsidRPr="00E154A9" w:rsidRDefault="0070608A" w:rsidP="00017889">
            <w:pPr>
              <w:contextualSpacing/>
              <w:rPr>
                <w:sz w:val="22"/>
                <w:szCs w:val="22"/>
                <w:lang w:val="sk-SK"/>
              </w:rPr>
            </w:pPr>
          </w:p>
        </w:tc>
        <w:tc>
          <w:tcPr>
            <w:tcW w:w="708" w:type="dxa"/>
          </w:tcPr>
          <w:p w:rsidR="0070608A" w:rsidRPr="00E154A9" w:rsidRDefault="0070608A" w:rsidP="0070608A">
            <w:pPr>
              <w:contextualSpacing/>
              <w:rPr>
                <w:sz w:val="22"/>
                <w:szCs w:val="22"/>
                <w:lang w:val="sk-SK"/>
              </w:rPr>
            </w:pPr>
          </w:p>
        </w:tc>
        <w:tc>
          <w:tcPr>
            <w:tcW w:w="3958" w:type="dxa"/>
          </w:tcPr>
          <w:p w:rsidR="0070608A" w:rsidRPr="00E154A9" w:rsidRDefault="0070608A" w:rsidP="00017889">
            <w:pPr>
              <w:pStyle w:val="Bezriadkovania"/>
              <w:rPr>
                <w:rFonts w:ascii="Times New Roman" w:hAnsi="Times New Roman"/>
              </w:rPr>
            </w:pPr>
            <w:r w:rsidRPr="00E154A9">
              <w:rPr>
                <w:rFonts w:ascii="Times New Roman" w:hAnsi="Times New Roman"/>
              </w:rPr>
              <w:t>______________________________</w:t>
            </w:r>
          </w:p>
          <w:p w:rsidR="0070608A" w:rsidRPr="00E154A9" w:rsidRDefault="0070608A" w:rsidP="00017889">
            <w:pPr>
              <w:pStyle w:val="Bezriadkovania"/>
              <w:jc w:val="center"/>
              <w:rPr>
                <w:rFonts w:ascii="Times New Roman" w:hAnsi="Times New Roman"/>
                <w:b/>
              </w:rPr>
            </w:pPr>
          </w:p>
        </w:tc>
      </w:tr>
    </w:tbl>
    <w:p w:rsidR="0070608A" w:rsidRPr="00E154A9" w:rsidRDefault="0070608A" w:rsidP="0070608A">
      <w:pPr>
        <w:contextualSpacing/>
        <w:rPr>
          <w:sz w:val="22"/>
          <w:szCs w:val="22"/>
          <w:lang w:val="sk-SK"/>
        </w:rPr>
      </w:pPr>
    </w:p>
    <w:p w:rsidR="00FF6A9A" w:rsidRPr="00E154A9" w:rsidRDefault="00FF6A9A" w:rsidP="0070608A">
      <w:pPr>
        <w:contextualSpacing/>
        <w:rPr>
          <w:i/>
          <w:iCs/>
          <w:sz w:val="22"/>
          <w:szCs w:val="22"/>
          <w:lang w:val="sk-SK"/>
        </w:rPr>
      </w:pPr>
    </w:p>
    <w:p w:rsidR="00FF6A9A" w:rsidRPr="004411B0" w:rsidRDefault="00FF6A9A" w:rsidP="0070608A">
      <w:pPr>
        <w:contextualSpacing/>
        <w:rPr>
          <w:i/>
          <w:iCs/>
          <w:sz w:val="22"/>
          <w:szCs w:val="22"/>
          <w:highlight w:val="cyan"/>
          <w:lang w:val="sk-SK"/>
        </w:rPr>
      </w:pPr>
      <w:r w:rsidRPr="004411B0">
        <w:rPr>
          <w:i/>
          <w:iCs/>
          <w:sz w:val="22"/>
          <w:szCs w:val="22"/>
          <w:highlight w:val="cyan"/>
          <w:lang w:val="sk-SK"/>
        </w:rPr>
        <w:t>Príloha:</w:t>
      </w:r>
    </w:p>
    <w:p w:rsidR="00FF6A9A" w:rsidRPr="00E154A9" w:rsidRDefault="00FF6A9A" w:rsidP="0070608A">
      <w:pPr>
        <w:contextualSpacing/>
        <w:rPr>
          <w:i/>
          <w:iCs/>
          <w:sz w:val="22"/>
          <w:szCs w:val="22"/>
          <w:lang w:val="sk-SK"/>
        </w:rPr>
      </w:pPr>
      <w:r w:rsidRPr="00E154A9">
        <w:rPr>
          <w:i/>
          <w:iCs/>
          <w:sz w:val="22"/>
          <w:szCs w:val="22"/>
          <w:highlight w:val="cyan"/>
          <w:lang w:val="sk-SK"/>
        </w:rPr>
        <w:t xml:space="preserve">Smernica č. </w:t>
      </w:r>
      <w:r w:rsidR="00017889">
        <w:rPr>
          <w:i/>
          <w:iCs/>
          <w:sz w:val="22"/>
          <w:szCs w:val="22"/>
          <w:highlight w:val="cyan"/>
          <w:lang w:val="sk-SK" w:eastAsia="cs-CZ"/>
        </w:rPr>
        <w:t>.................................................</w:t>
      </w:r>
      <w:r w:rsidRPr="00E154A9">
        <w:rPr>
          <w:i/>
          <w:iCs/>
          <w:sz w:val="22"/>
          <w:szCs w:val="22"/>
          <w:highlight w:val="cyan"/>
          <w:lang w:val="sk-SK"/>
        </w:rPr>
        <w:t xml:space="preserve"> o pravidlách vykonávania práce z domu</w:t>
      </w:r>
      <w:r w:rsidRPr="00E154A9">
        <w:rPr>
          <w:i/>
          <w:iCs/>
          <w:sz w:val="22"/>
          <w:szCs w:val="22"/>
          <w:lang w:val="sk-SK"/>
        </w:rPr>
        <w:t>**</w:t>
      </w:r>
    </w:p>
    <w:p w:rsidR="00FF6A9A" w:rsidRPr="00E154A9" w:rsidRDefault="00FF6A9A" w:rsidP="0070608A">
      <w:pPr>
        <w:contextualSpacing/>
        <w:rPr>
          <w:sz w:val="22"/>
          <w:szCs w:val="22"/>
          <w:lang w:val="sk-SK"/>
        </w:rPr>
      </w:pPr>
    </w:p>
    <w:p w:rsidR="00D2486B" w:rsidRPr="00D2486B" w:rsidRDefault="00D2486B" w:rsidP="006554E8">
      <w:pPr>
        <w:spacing w:after="60"/>
        <w:rPr>
          <w:b/>
          <w:i/>
          <w:iCs/>
          <w:sz w:val="22"/>
          <w:szCs w:val="22"/>
          <w:lang w:val="sk-SK"/>
        </w:rPr>
      </w:pPr>
      <w:r w:rsidRPr="00D2486B">
        <w:rPr>
          <w:b/>
          <w:i/>
          <w:iCs/>
          <w:sz w:val="22"/>
          <w:szCs w:val="22"/>
          <w:lang w:val="sk-SK"/>
        </w:rPr>
        <w:t>Poznámky:</w:t>
      </w:r>
    </w:p>
    <w:p w:rsidR="00BA7486" w:rsidRPr="00E154A9" w:rsidRDefault="00BA7486" w:rsidP="006554E8">
      <w:pPr>
        <w:spacing w:after="60"/>
        <w:rPr>
          <w:i/>
          <w:iCs/>
          <w:sz w:val="22"/>
          <w:szCs w:val="22"/>
          <w:lang w:val="sk-SK"/>
        </w:rPr>
      </w:pPr>
      <w:r w:rsidRPr="00D2486B">
        <w:rPr>
          <w:i/>
          <w:iCs/>
          <w:sz w:val="22"/>
          <w:szCs w:val="22"/>
          <w:highlight w:val="yellow"/>
          <w:lang w:val="sk-SK"/>
        </w:rPr>
        <w:t>*</w:t>
      </w:r>
      <w:r w:rsidRPr="00E154A9">
        <w:rPr>
          <w:i/>
          <w:iCs/>
          <w:sz w:val="22"/>
          <w:szCs w:val="22"/>
          <w:lang w:val="sk-SK"/>
        </w:rPr>
        <w:t xml:space="preserve"> </w:t>
      </w:r>
      <w:r w:rsidR="00E154A9" w:rsidRPr="00D2486B">
        <w:rPr>
          <w:i/>
          <w:iCs/>
          <w:sz w:val="22"/>
          <w:szCs w:val="22"/>
          <w:highlight w:val="yellow"/>
          <w:lang w:val="sk-SK"/>
        </w:rPr>
        <w:t>Je vhodné aspoň rámcovo zadefinovať, kedy je možné dohodnúť prácu z domu.</w:t>
      </w:r>
    </w:p>
    <w:p w:rsidR="002E4704" w:rsidRDefault="00FF6A9A" w:rsidP="006554E8">
      <w:pPr>
        <w:spacing w:after="60"/>
        <w:ind w:left="284" w:hanging="284"/>
        <w:rPr>
          <w:i/>
          <w:iCs/>
          <w:sz w:val="22"/>
          <w:szCs w:val="22"/>
          <w:highlight w:val="cyan"/>
          <w:lang w:val="sk-SK"/>
        </w:rPr>
      </w:pPr>
      <w:r w:rsidRPr="00D2486B">
        <w:rPr>
          <w:i/>
          <w:iCs/>
          <w:sz w:val="22"/>
          <w:szCs w:val="22"/>
          <w:highlight w:val="cyan"/>
          <w:lang w:val="sk-SK"/>
        </w:rPr>
        <w:t>**</w:t>
      </w:r>
      <w:r w:rsidRPr="00E154A9">
        <w:rPr>
          <w:i/>
          <w:iCs/>
          <w:sz w:val="22"/>
          <w:szCs w:val="22"/>
          <w:lang w:val="sk-SK"/>
        </w:rPr>
        <w:t xml:space="preserve"> </w:t>
      </w:r>
      <w:r w:rsidRPr="00D2486B">
        <w:rPr>
          <w:i/>
          <w:iCs/>
          <w:sz w:val="22"/>
          <w:szCs w:val="22"/>
          <w:highlight w:val="cyan"/>
          <w:lang w:val="sk-SK"/>
        </w:rPr>
        <w:t>Doplniť konkrétnu smernicu, ak existuje a zamestnanec s ňou bol oboznámený. Smernica môže zároveň tvoriť prílohu Dohody.</w:t>
      </w:r>
    </w:p>
    <w:p w:rsidR="00FF6A9A" w:rsidRDefault="00FF6A9A" w:rsidP="006554E8">
      <w:pPr>
        <w:spacing w:after="60"/>
        <w:ind w:left="284" w:hanging="284"/>
        <w:rPr>
          <w:i/>
          <w:iCs/>
          <w:sz w:val="22"/>
          <w:szCs w:val="22"/>
          <w:lang w:val="sk-SK"/>
        </w:rPr>
      </w:pPr>
      <w:r w:rsidRPr="00D2486B">
        <w:rPr>
          <w:i/>
          <w:iCs/>
          <w:sz w:val="22"/>
          <w:szCs w:val="22"/>
          <w:highlight w:val="green"/>
          <w:lang w:val="sk-SK"/>
        </w:rPr>
        <w:t xml:space="preserve">*** </w:t>
      </w:r>
      <w:r w:rsidR="00E154A9" w:rsidRPr="00D2486B">
        <w:rPr>
          <w:i/>
          <w:iCs/>
          <w:sz w:val="22"/>
          <w:szCs w:val="22"/>
          <w:highlight w:val="green"/>
          <w:lang w:val="sk-SK"/>
        </w:rPr>
        <w:t>Je vhodné</w:t>
      </w:r>
      <w:r w:rsidRPr="00D2486B">
        <w:rPr>
          <w:i/>
          <w:iCs/>
          <w:sz w:val="22"/>
          <w:szCs w:val="22"/>
          <w:highlight w:val="green"/>
          <w:lang w:val="sk-SK"/>
        </w:rPr>
        <w:t xml:space="preserve"> uzavrieť dohodu na časovo vymedzené obdobie</w:t>
      </w:r>
      <w:r w:rsidR="00E154A9" w:rsidRPr="00D2486B">
        <w:rPr>
          <w:i/>
          <w:iCs/>
          <w:sz w:val="22"/>
          <w:szCs w:val="22"/>
          <w:highlight w:val="green"/>
          <w:lang w:val="sk-SK"/>
        </w:rPr>
        <w:t xml:space="preserve"> a následne opätovne uzatvoriť ďalšiu dohodu.</w:t>
      </w:r>
      <w:r w:rsidRPr="00D2486B">
        <w:rPr>
          <w:i/>
          <w:iCs/>
          <w:sz w:val="22"/>
          <w:szCs w:val="22"/>
          <w:highlight w:val="green"/>
          <w:lang w:val="sk-SK"/>
        </w:rPr>
        <w:t>. V prípade uzavretia dohody na dobu neurčitú dôjde k ukončeniu dohody najneskôr skončením pracovného pomeru, ak sa strany nedohodnú písomne na skoršom skončení dohody.</w:t>
      </w:r>
    </w:p>
    <w:p w:rsidR="00D96F4F" w:rsidRDefault="00D96F4F" w:rsidP="002E4704">
      <w:pPr>
        <w:spacing w:after="60"/>
        <w:rPr>
          <w:iCs/>
          <w:sz w:val="22"/>
          <w:szCs w:val="22"/>
          <w:lang w:val="sk-SK"/>
        </w:rPr>
      </w:pPr>
    </w:p>
    <w:sectPr w:rsidR="00D96F4F" w:rsidSect="00C51005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5B57D6F"/>
    <w:multiLevelType w:val="hybridMultilevel"/>
    <w:tmpl w:val="E310685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B166414"/>
    <w:multiLevelType w:val="hybridMultilevel"/>
    <w:tmpl w:val="18E45E2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C255D41"/>
    <w:multiLevelType w:val="multilevel"/>
    <w:tmpl w:val="CAC47C3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2.%2"/>
      <w:lvlJc w:val="left"/>
      <w:pPr>
        <w:ind w:left="360" w:hanging="360"/>
      </w:pPr>
      <w:rPr>
        <w:rFonts w:hint="default"/>
        <w:color w:val="auto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 w15:restartNumberingAfterBreak="0">
    <w:nsid w:val="25A60930"/>
    <w:multiLevelType w:val="hybridMultilevel"/>
    <w:tmpl w:val="44C80B7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EBB7089"/>
    <w:multiLevelType w:val="hybridMultilevel"/>
    <w:tmpl w:val="1DCC8E8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F3B29CB"/>
    <w:multiLevelType w:val="hybridMultilevel"/>
    <w:tmpl w:val="A6743952"/>
    <w:lvl w:ilvl="0" w:tplc="EE802FD4">
      <w:start w:val="1"/>
      <w:numFmt w:val="bullet"/>
      <w:lvlText w:val=""/>
      <w:lvlJc w:val="left"/>
      <w:pPr>
        <w:ind w:left="712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3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5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7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9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1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3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5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72" w:hanging="360"/>
      </w:pPr>
      <w:rPr>
        <w:rFonts w:ascii="Wingdings" w:hAnsi="Wingdings" w:hint="default"/>
      </w:rPr>
    </w:lvl>
  </w:abstractNum>
  <w:abstractNum w:abstractNumId="6" w15:restartNumberingAfterBreak="0">
    <w:nsid w:val="391775EB"/>
    <w:multiLevelType w:val="hybridMultilevel"/>
    <w:tmpl w:val="4BFEA8A6"/>
    <w:lvl w:ilvl="0" w:tplc="979A71F6">
      <w:start w:val="1"/>
      <w:numFmt w:val="decimal"/>
      <w:lvlText w:val="4.%1"/>
      <w:lvlJc w:val="left"/>
      <w:pPr>
        <w:ind w:left="720" w:hanging="360"/>
      </w:pPr>
      <w:rPr>
        <w:rFonts w:hint="default"/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ED568AC"/>
    <w:multiLevelType w:val="hybridMultilevel"/>
    <w:tmpl w:val="BD0E4D1E"/>
    <w:lvl w:ilvl="0" w:tplc="DD884970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3BC6FD8"/>
    <w:multiLevelType w:val="hybridMultilevel"/>
    <w:tmpl w:val="E310685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A342BE0"/>
    <w:multiLevelType w:val="hybridMultilevel"/>
    <w:tmpl w:val="E310685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ECE6810"/>
    <w:multiLevelType w:val="hybridMultilevel"/>
    <w:tmpl w:val="C83066B2"/>
    <w:lvl w:ilvl="0" w:tplc="F8823D38">
      <w:start w:val="1"/>
      <w:numFmt w:val="decimal"/>
      <w:lvlText w:val="1.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2"/>
  </w:num>
  <w:num w:numId="3">
    <w:abstractNumId w:val="6"/>
  </w:num>
  <w:num w:numId="4">
    <w:abstractNumId w:val="1"/>
  </w:num>
  <w:num w:numId="5">
    <w:abstractNumId w:val="4"/>
  </w:num>
  <w:num w:numId="6">
    <w:abstractNumId w:val="9"/>
  </w:num>
  <w:num w:numId="7">
    <w:abstractNumId w:val="3"/>
  </w:num>
  <w:num w:numId="8">
    <w:abstractNumId w:val="5"/>
  </w:num>
  <w:num w:numId="9">
    <w:abstractNumId w:val="0"/>
  </w:num>
  <w:num w:numId="10">
    <w:abstractNumId w:val="7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trackRevision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608A"/>
    <w:rsid w:val="00017889"/>
    <w:rsid w:val="00142675"/>
    <w:rsid w:val="00170F6D"/>
    <w:rsid w:val="002E4704"/>
    <w:rsid w:val="004411B0"/>
    <w:rsid w:val="0051096F"/>
    <w:rsid w:val="00520EED"/>
    <w:rsid w:val="006223A9"/>
    <w:rsid w:val="006554E8"/>
    <w:rsid w:val="006E3A82"/>
    <w:rsid w:val="0070608A"/>
    <w:rsid w:val="007E3FA6"/>
    <w:rsid w:val="00803BC0"/>
    <w:rsid w:val="00851F0C"/>
    <w:rsid w:val="00BA7486"/>
    <w:rsid w:val="00BD271C"/>
    <w:rsid w:val="00C51005"/>
    <w:rsid w:val="00CC493B"/>
    <w:rsid w:val="00D2486B"/>
    <w:rsid w:val="00D96F4F"/>
    <w:rsid w:val="00E154A9"/>
    <w:rsid w:val="00F9790B"/>
    <w:rsid w:val="00FF6A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3B71C02-FFED-B044-A4B2-294D0F3092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sk-SK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0608A"/>
    <w:rPr>
      <w:rFonts w:ascii="Times New Roman" w:eastAsia="Times New Roman" w:hAnsi="Times New Roman" w:cs="Times New Roman"/>
      <w:lang w:val="de-DE" w:eastAsia="de-DE"/>
    </w:rPr>
  </w:style>
  <w:style w:type="paragraph" w:styleId="Nadpis1">
    <w:name w:val="heading 1"/>
    <w:basedOn w:val="Normlny"/>
    <w:next w:val="Normlny"/>
    <w:link w:val="Nadpis1Char"/>
    <w:uiPriority w:val="9"/>
    <w:qFormat/>
    <w:rsid w:val="00FF6A9A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70608A"/>
  </w:style>
  <w:style w:type="paragraph" w:styleId="Odsekzoznamu">
    <w:name w:val="List Paragraph"/>
    <w:basedOn w:val="Normlny"/>
    <w:link w:val="OdsekzoznamuChar"/>
    <w:uiPriority w:val="34"/>
    <w:qFormat/>
    <w:rsid w:val="0070608A"/>
    <w:pPr>
      <w:widowControl w:val="0"/>
      <w:autoSpaceDE w:val="0"/>
      <w:autoSpaceDN w:val="0"/>
      <w:adjustRightInd w:val="0"/>
      <w:ind w:left="720"/>
    </w:pPr>
    <w:rPr>
      <w:sz w:val="20"/>
      <w:szCs w:val="20"/>
      <w:lang w:val="sk-SK" w:eastAsia="sk-SK"/>
    </w:rPr>
  </w:style>
  <w:style w:type="character" w:customStyle="1" w:styleId="OdsekzoznamuChar">
    <w:name w:val="Odsek zoznamu Char"/>
    <w:link w:val="Odsekzoznamu"/>
    <w:uiPriority w:val="34"/>
    <w:rsid w:val="0070608A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Odkaznakomentr">
    <w:name w:val="annotation reference"/>
    <w:uiPriority w:val="99"/>
    <w:semiHidden/>
    <w:unhideWhenUsed/>
    <w:rsid w:val="0070608A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70608A"/>
    <w:pPr>
      <w:spacing w:after="160"/>
    </w:pPr>
    <w:rPr>
      <w:rFonts w:ascii="Calibri" w:eastAsia="Calibri" w:hAnsi="Calibri"/>
      <w:sz w:val="20"/>
      <w:szCs w:val="20"/>
      <w:lang w:val="sk-SK" w:eastAsia="en-US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70608A"/>
    <w:rPr>
      <w:rFonts w:ascii="Calibri" w:eastAsia="Calibri" w:hAnsi="Calibri" w:cs="Times New Roman"/>
      <w:sz w:val="20"/>
      <w:szCs w:val="20"/>
    </w:rPr>
  </w:style>
  <w:style w:type="paragraph" w:styleId="Zkladntext2">
    <w:name w:val="Body Text 2"/>
    <w:basedOn w:val="Normlny"/>
    <w:link w:val="Zkladntext2Char"/>
    <w:rsid w:val="0070608A"/>
    <w:pPr>
      <w:spacing w:after="120" w:line="480" w:lineRule="auto"/>
    </w:pPr>
    <w:rPr>
      <w:lang w:val="sk-SK" w:eastAsia="en-US"/>
    </w:rPr>
  </w:style>
  <w:style w:type="character" w:customStyle="1" w:styleId="Zkladntext2Char">
    <w:name w:val="Základný text 2 Char"/>
    <w:basedOn w:val="Predvolenpsmoodseku"/>
    <w:link w:val="Zkladntext2"/>
    <w:rsid w:val="0070608A"/>
    <w:rPr>
      <w:rFonts w:ascii="Times New Roman" w:eastAsia="Times New Roman" w:hAnsi="Times New Roman" w:cs="Times New Roma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0608A"/>
    <w:rPr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0608A"/>
    <w:rPr>
      <w:rFonts w:ascii="Times New Roman" w:eastAsia="Times New Roman" w:hAnsi="Times New Roman" w:cs="Times New Roman"/>
      <w:sz w:val="18"/>
      <w:szCs w:val="18"/>
      <w:lang w:val="de-DE" w:eastAsia="de-DE"/>
    </w:rPr>
  </w:style>
  <w:style w:type="table" w:styleId="Mriekatabuky">
    <w:name w:val="Table Grid"/>
    <w:basedOn w:val="Normlnatabuka"/>
    <w:uiPriority w:val="39"/>
    <w:rsid w:val="0070608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riadkovania">
    <w:name w:val="No Spacing"/>
    <w:uiPriority w:val="1"/>
    <w:qFormat/>
    <w:rsid w:val="0070608A"/>
    <w:rPr>
      <w:rFonts w:ascii="Calibri" w:eastAsia="Calibri" w:hAnsi="Calibri" w:cs="Times New Roman"/>
      <w:sz w:val="22"/>
      <w:szCs w:val="22"/>
    </w:rPr>
  </w:style>
  <w:style w:type="character" w:customStyle="1" w:styleId="Nadpis1Char">
    <w:name w:val="Nadpis 1 Char"/>
    <w:basedOn w:val="Predvolenpsmoodseku"/>
    <w:link w:val="Nadpis1"/>
    <w:uiPriority w:val="9"/>
    <w:rsid w:val="00FF6A9A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val="de-DE" w:eastAsia="de-DE"/>
    </w:rPr>
  </w:style>
  <w:style w:type="character" w:styleId="Hypertextovprepojenie">
    <w:name w:val="Hyperlink"/>
    <w:basedOn w:val="Predvolenpsmoodseku"/>
    <w:uiPriority w:val="99"/>
    <w:unhideWhenUsed/>
    <w:rsid w:val="002E4704"/>
    <w:rPr>
      <w:color w:val="0563C1" w:themeColor="hyperlink"/>
      <w:u w:val="single"/>
    </w:rPr>
  </w:style>
  <w:style w:type="character" w:customStyle="1" w:styleId="apple-converted-space">
    <w:name w:val="apple-converted-space"/>
    <w:basedOn w:val="Predvolenpsmoodseku"/>
    <w:rsid w:val="00520EE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2086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2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8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38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545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88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6728196">
          <w:marLeft w:val="255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2861676">
          <w:marLeft w:val="255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874989">
          <w:marLeft w:val="255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848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508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59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72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009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1046</Words>
  <Characters>5966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AKMS</dc:creator>
  <cp:keywords/>
  <dc:description/>
  <cp:lastModifiedBy>ŽŇAVOVÁ Dana</cp:lastModifiedBy>
  <cp:revision>2</cp:revision>
  <dcterms:created xsi:type="dcterms:W3CDTF">2021-03-01T14:23:00Z</dcterms:created>
  <dcterms:modified xsi:type="dcterms:W3CDTF">2021-03-01T14:23:00Z</dcterms:modified>
</cp:coreProperties>
</file>